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3544"/>
        <w:gridCol w:w="2948"/>
        <w:gridCol w:w="2864"/>
        <w:gridCol w:w="2097"/>
        <w:gridCol w:w="2274"/>
      </w:tblGrid>
      <w:tr w:rsidR="00011A5A" w:rsidRPr="00D3435C" w14:paraId="07CF4CE5" w14:textId="77777777" w:rsidTr="00A4071E">
        <w:trPr>
          <w:trHeight w:val="701"/>
        </w:trPr>
        <w:tc>
          <w:tcPr>
            <w:tcW w:w="1696" w:type="dxa"/>
            <w:vMerge w:val="restart"/>
            <w:shd w:val="clear" w:color="auto" w:fill="D9D9D9"/>
            <w:vAlign w:val="center"/>
          </w:tcPr>
          <w:p w14:paraId="7F6E8516" w14:textId="77777777" w:rsidR="00011A5A" w:rsidRPr="00D3435C" w:rsidRDefault="00011A5A" w:rsidP="00A4071E">
            <w:pPr>
              <w:jc w:val="center"/>
              <w:rPr>
                <w:rFonts w:cs="Arial"/>
                <w:b/>
                <w:sz w:val="20"/>
              </w:rPr>
            </w:pPr>
            <w:r w:rsidRPr="00D3435C">
              <w:rPr>
                <w:rFonts w:cs="Arial"/>
                <w:b/>
                <w:sz w:val="20"/>
              </w:rPr>
              <w:t>Name of activity, section, event, and location</w:t>
            </w:r>
          </w:p>
        </w:tc>
        <w:tc>
          <w:tcPr>
            <w:tcW w:w="3544" w:type="dxa"/>
            <w:vMerge w:val="restart"/>
            <w:shd w:val="clear" w:color="auto" w:fill="FFFFFF"/>
            <w:vAlign w:val="center"/>
          </w:tcPr>
          <w:p w14:paraId="4DF4ABBB" w14:textId="77777777" w:rsidR="003175D7" w:rsidRPr="00D3435C" w:rsidRDefault="003175D7" w:rsidP="003175D7">
            <w:pPr>
              <w:jc w:val="center"/>
              <w:rPr>
                <w:rFonts w:cs="Arial"/>
                <w:b/>
                <w:sz w:val="20"/>
              </w:rPr>
            </w:pPr>
            <w:r w:rsidRPr="00D3435C">
              <w:rPr>
                <w:rFonts w:cs="Arial"/>
                <w:b/>
                <w:sz w:val="20"/>
              </w:rPr>
              <w:t>1</w:t>
            </w:r>
            <w:r w:rsidRPr="00D3435C">
              <w:rPr>
                <w:rFonts w:cs="Arial"/>
                <w:b/>
                <w:sz w:val="20"/>
                <w:vertAlign w:val="superscript"/>
              </w:rPr>
              <w:t>st</w:t>
            </w:r>
            <w:r w:rsidRPr="00D3435C">
              <w:rPr>
                <w:rFonts w:cs="Arial"/>
                <w:b/>
                <w:sz w:val="20"/>
              </w:rPr>
              <w:t xml:space="preserve"> Kesgrave Scout Group -</w:t>
            </w:r>
          </w:p>
          <w:p w14:paraId="3E6CFFD2" w14:textId="77777777" w:rsidR="00011A5A" w:rsidRPr="00D3435C" w:rsidRDefault="003175D7" w:rsidP="003175D7">
            <w:pPr>
              <w:jc w:val="center"/>
              <w:rPr>
                <w:rFonts w:cs="Arial"/>
                <w:b/>
                <w:sz w:val="20"/>
              </w:rPr>
            </w:pPr>
            <w:r w:rsidRPr="00D3435C">
              <w:rPr>
                <w:rFonts w:cs="Arial"/>
                <w:b/>
                <w:sz w:val="20"/>
              </w:rPr>
              <w:t>Cycle Rides</w:t>
            </w:r>
          </w:p>
        </w:tc>
        <w:tc>
          <w:tcPr>
            <w:tcW w:w="2948" w:type="dxa"/>
            <w:shd w:val="clear" w:color="auto" w:fill="D9D9D9"/>
            <w:vAlign w:val="center"/>
          </w:tcPr>
          <w:p w14:paraId="769F01CA" w14:textId="77777777" w:rsidR="00011A5A" w:rsidRPr="00D3435C" w:rsidRDefault="00011A5A" w:rsidP="00A4071E">
            <w:pPr>
              <w:jc w:val="center"/>
              <w:rPr>
                <w:rFonts w:cs="Arial"/>
                <w:b/>
                <w:sz w:val="20"/>
              </w:rPr>
            </w:pPr>
            <w:r w:rsidRPr="00D3435C">
              <w:rPr>
                <w:rFonts w:cs="Arial"/>
                <w:b/>
                <w:sz w:val="20"/>
              </w:rPr>
              <w:t>Date of risk assessment</w:t>
            </w:r>
          </w:p>
        </w:tc>
        <w:tc>
          <w:tcPr>
            <w:tcW w:w="2864" w:type="dxa"/>
            <w:shd w:val="clear" w:color="auto" w:fill="FFFFFF"/>
            <w:vAlign w:val="center"/>
          </w:tcPr>
          <w:p w14:paraId="4D148ECE" w14:textId="23011D71" w:rsidR="00011A5A" w:rsidRPr="00D3435C" w:rsidRDefault="00BE45D7" w:rsidP="00A4071E">
            <w:pPr>
              <w:jc w:val="center"/>
              <w:rPr>
                <w:rFonts w:cs="Arial"/>
                <w:b/>
                <w:sz w:val="20"/>
              </w:rPr>
            </w:pPr>
            <w:r w:rsidRPr="00D3435C">
              <w:rPr>
                <w:rFonts w:cs="Arial"/>
                <w:b/>
                <w:sz w:val="20"/>
              </w:rPr>
              <w:t>21 Jun</w:t>
            </w:r>
            <w:r w:rsidR="000D0B50" w:rsidRPr="00D3435C">
              <w:rPr>
                <w:rFonts w:cs="Arial"/>
                <w:b/>
                <w:sz w:val="20"/>
              </w:rPr>
              <w:t xml:space="preserve"> 202</w:t>
            </w:r>
            <w:r w:rsidRPr="00D3435C">
              <w:rPr>
                <w:rFonts w:cs="Arial"/>
                <w:b/>
                <w:sz w:val="20"/>
              </w:rPr>
              <w:t>6</w:t>
            </w:r>
          </w:p>
        </w:tc>
        <w:tc>
          <w:tcPr>
            <w:tcW w:w="2097" w:type="dxa"/>
            <w:vMerge w:val="restart"/>
            <w:shd w:val="clear" w:color="auto" w:fill="D9D9D9"/>
            <w:vAlign w:val="center"/>
          </w:tcPr>
          <w:p w14:paraId="28B74862" w14:textId="77777777" w:rsidR="00011A5A" w:rsidRPr="00D3435C" w:rsidRDefault="00011A5A" w:rsidP="00A4071E">
            <w:pPr>
              <w:jc w:val="center"/>
              <w:rPr>
                <w:rFonts w:cs="Arial"/>
                <w:b/>
                <w:sz w:val="20"/>
              </w:rPr>
            </w:pPr>
            <w:r w:rsidRPr="00D3435C">
              <w:rPr>
                <w:rFonts w:cs="Arial"/>
                <w:b/>
                <w:sz w:val="20"/>
              </w:rPr>
              <w:t>Name of person who undertook this risk assessment</w:t>
            </w:r>
          </w:p>
        </w:tc>
        <w:tc>
          <w:tcPr>
            <w:tcW w:w="2274" w:type="dxa"/>
            <w:vMerge w:val="restart"/>
            <w:shd w:val="clear" w:color="auto" w:fill="FFFFFF"/>
            <w:vAlign w:val="center"/>
          </w:tcPr>
          <w:p w14:paraId="1A609F63" w14:textId="77777777" w:rsidR="00011A5A" w:rsidRPr="00D3435C" w:rsidRDefault="00011A5A" w:rsidP="00A4071E">
            <w:pPr>
              <w:jc w:val="center"/>
              <w:rPr>
                <w:rFonts w:cs="Arial"/>
                <w:b/>
                <w:sz w:val="20"/>
              </w:rPr>
            </w:pPr>
            <w:r w:rsidRPr="00D3435C">
              <w:rPr>
                <w:rFonts w:cs="Arial"/>
                <w:b/>
                <w:sz w:val="20"/>
              </w:rPr>
              <w:t>Alan Comber (working with others)</w:t>
            </w:r>
          </w:p>
        </w:tc>
      </w:tr>
      <w:tr w:rsidR="00011A5A" w:rsidRPr="00D3435C" w14:paraId="0A665F38" w14:textId="77777777" w:rsidTr="00A4071E">
        <w:trPr>
          <w:trHeight w:val="701"/>
        </w:trPr>
        <w:tc>
          <w:tcPr>
            <w:tcW w:w="1696" w:type="dxa"/>
            <w:vMerge/>
            <w:shd w:val="clear" w:color="auto" w:fill="D9D9D9"/>
          </w:tcPr>
          <w:p w14:paraId="36C59BF3" w14:textId="77777777" w:rsidR="00011A5A" w:rsidRPr="00D3435C" w:rsidRDefault="00011A5A" w:rsidP="00A4071E">
            <w:pPr>
              <w:jc w:val="center"/>
              <w:rPr>
                <w:rFonts w:cs="Arial"/>
                <w:b/>
                <w:sz w:val="20"/>
              </w:rPr>
            </w:pPr>
          </w:p>
        </w:tc>
        <w:tc>
          <w:tcPr>
            <w:tcW w:w="3544" w:type="dxa"/>
            <w:vMerge/>
            <w:shd w:val="clear" w:color="auto" w:fill="FFFFFF"/>
          </w:tcPr>
          <w:p w14:paraId="55FC79F0" w14:textId="77777777" w:rsidR="00011A5A" w:rsidRPr="00D3435C" w:rsidRDefault="00011A5A" w:rsidP="00A4071E">
            <w:pPr>
              <w:rPr>
                <w:rFonts w:cs="Arial"/>
                <w:b/>
                <w:sz w:val="20"/>
              </w:rPr>
            </w:pPr>
          </w:p>
        </w:tc>
        <w:tc>
          <w:tcPr>
            <w:tcW w:w="2948" w:type="dxa"/>
            <w:shd w:val="clear" w:color="auto" w:fill="D9D9D9"/>
            <w:vAlign w:val="center"/>
          </w:tcPr>
          <w:p w14:paraId="51DEE306" w14:textId="77777777" w:rsidR="00011A5A" w:rsidRPr="00D3435C" w:rsidRDefault="00011A5A" w:rsidP="00A4071E">
            <w:pPr>
              <w:jc w:val="center"/>
              <w:rPr>
                <w:rFonts w:cs="Arial"/>
                <w:b/>
                <w:sz w:val="20"/>
              </w:rPr>
            </w:pPr>
            <w:r w:rsidRPr="00D3435C">
              <w:rPr>
                <w:rFonts w:cs="Arial"/>
                <w:b/>
                <w:sz w:val="20"/>
              </w:rPr>
              <w:t>Date of next review</w:t>
            </w:r>
          </w:p>
        </w:tc>
        <w:tc>
          <w:tcPr>
            <w:tcW w:w="2864" w:type="dxa"/>
            <w:shd w:val="clear" w:color="auto" w:fill="FFFFFF"/>
            <w:vAlign w:val="center"/>
          </w:tcPr>
          <w:p w14:paraId="6EB83A2A" w14:textId="7885D516" w:rsidR="00011A5A" w:rsidRPr="00D3435C" w:rsidRDefault="00425977" w:rsidP="00A4071E">
            <w:pPr>
              <w:jc w:val="center"/>
              <w:rPr>
                <w:rFonts w:cs="Arial"/>
                <w:b/>
                <w:sz w:val="20"/>
              </w:rPr>
            </w:pPr>
            <w:r w:rsidRPr="00D3435C">
              <w:rPr>
                <w:rFonts w:cs="Arial"/>
                <w:b/>
                <w:sz w:val="20"/>
              </w:rPr>
              <w:t>1</w:t>
            </w:r>
            <w:r w:rsidR="00011A5A" w:rsidRPr="00D3435C">
              <w:rPr>
                <w:rFonts w:cs="Arial"/>
                <w:b/>
                <w:sz w:val="20"/>
              </w:rPr>
              <w:t xml:space="preserve"> </w:t>
            </w:r>
            <w:r w:rsidR="00BE45D7" w:rsidRPr="00D3435C">
              <w:rPr>
                <w:rFonts w:cs="Arial"/>
                <w:b/>
                <w:sz w:val="20"/>
              </w:rPr>
              <w:t>Sep</w:t>
            </w:r>
            <w:r w:rsidR="00011A5A" w:rsidRPr="00D3435C">
              <w:rPr>
                <w:rFonts w:cs="Arial"/>
                <w:b/>
                <w:sz w:val="20"/>
              </w:rPr>
              <w:t xml:space="preserve"> 202</w:t>
            </w:r>
            <w:r w:rsidR="00202BFD" w:rsidRPr="00D3435C">
              <w:rPr>
                <w:rFonts w:cs="Arial"/>
                <w:b/>
                <w:sz w:val="20"/>
              </w:rPr>
              <w:t>6</w:t>
            </w:r>
          </w:p>
        </w:tc>
        <w:tc>
          <w:tcPr>
            <w:tcW w:w="2097" w:type="dxa"/>
            <w:vMerge/>
            <w:shd w:val="clear" w:color="auto" w:fill="D9D9D9"/>
          </w:tcPr>
          <w:p w14:paraId="2C9C470F" w14:textId="77777777" w:rsidR="00011A5A" w:rsidRPr="00D3435C" w:rsidRDefault="00011A5A" w:rsidP="00A4071E">
            <w:pPr>
              <w:jc w:val="center"/>
              <w:rPr>
                <w:rFonts w:cs="Arial"/>
                <w:b/>
                <w:sz w:val="20"/>
              </w:rPr>
            </w:pPr>
          </w:p>
        </w:tc>
        <w:tc>
          <w:tcPr>
            <w:tcW w:w="2274" w:type="dxa"/>
            <w:vMerge/>
            <w:shd w:val="clear" w:color="auto" w:fill="FFFFFF"/>
          </w:tcPr>
          <w:p w14:paraId="025ED036" w14:textId="77777777" w:rsidR="00011A5A" w:rsidRPr="00D3435C" w:rsidRDefault="00011A5A" w:rsidP="00A4071E">
            <w:pPr>
              <w:rPr>
                <w:rFonts w:cs="Arial"/>
                <w:b/>
                <w:sz w:val="20"/>
              </w:rPr>
            </w:pPr>
          </w:p>
        </w:tc>
      </w:tr>
    </w:tbl>
    <w:p w14:paraId="145F9248" w14:textId="77777777" w:rsidR="00011A5A" w:rsidRPr="00D3435C" w:rsidRDefault="00011A5A" w:rsidP="00011A5A">
      <w:pPr>
        <w:rPr>
          <w:rFonts w:cs="Arial"/>
          <w:b/>
          <w:sz w:val="20"/>
        </w:rPr>
      </w:pPr>
    </w:p>
    <w:p w14:paraId="3AF890B5" w14:textId="2369CDCF" w:rsidR="008E50C1" w:rsidRPr="00D3435C" w:rsidRDefault="00011A5A" w:rsidP="00AC1B8E">
      <w:pPr>
        <w:tabs>
          <w:tab w:val="left" w:pos="12840"/>
        </w:tabs>
        <w:rPr>
          <w:rFonts w:cs="Arial"/>
          <w:bCs/>
          <w:sz w:val="20"/>
        </w:rPr>
      </w:pPr>
      <w:r w:rsidRPr="00D3435C">
        <w:rPr>
          <w:rFonts w:cs="Arial"/>
          <w:bCs/>
          <w:sz w:val="20"/>
        </w:rPr>
        <w:t xml:space="preserve">This document covers </w:t>
      </w:r>
      <w:r w:rsidR="003175D7" w:rsidRPr="00D3435C">
        <w:rPr>
          <w:rFonts w:cs="Arial"/>
          <w:bCs/>
          <w:sz w:val="20"/>
        </w:rPr>
        <w:t>cycle rides</w:t>
      </w:r>
      <w:r w:rsidR="00C843E4" w:rsidRPr="00D3435C">
        <w:rPr>
          <w:rFonts w:cs="Arial"/>
          <w:bCs/>
          <w:sz w:val="20"/>
        </w:rPr>
        <w:t>/ events and only covers terrain 0 routes</w:t>
      </w:r>
      <w:r w:rsidRPr="00D3435C">
        <w:rPr>
          <w:rFonts w:cs="Arial"/>
          <w:bCs/>
          <w:sz w:val="20"/>
        </w:rPr>
        <w:t xml:space="preserve">. </w:t>
      </w:r>
      <w:r w:rsidR="00882523" w:rsidRPr="00D3435C">
        <w:rPr>
          <w:rFonts w:cs="Arial"/>
          <w:sz w:val="18"/>
          <w:szCs w:val="18"/>
        </w:rPr>
        <w:t xml:space="preserve">It doesn’t cover Mountain Biking or Off Road Cycling 1/2 where the activity leader must have an adventurous activities permit with the right level and permissions. </w:t>
      </w:r>
      <w:r w:rsidRPr="00D3435C">
        <w:rPr>
          <w:rFonts w:cs="Arial"/>
          <w:bCs/>
          <w:sz w:val="20"/>
        </w:rPr>
        <w:t xml:space="preserve">It should be read in conjunction with the </w:t>
      </w:r>
      <w:r w:rsidR="004E354E" w:rsidRPr="00D3435C">
        <w:rPr>
          <w:rFonts w:cs="Arial"/>
          <w:bCs/>
          <w:sz w:val="20"/>
        </w:rPr>
        <w:t xml:space="preserve">Section meeting and events risk assessment </w:t>
      </w:r>
      <w:r w:rsidRPr="00D3435C">
        <w:rPr>
          <w:rFonts w:cs="Arial"/>
          <w:bCs/>
          <w:sz w:val="20"/>
        </w:rPr>
        <w:t>which covers generic items</w:t>
      </w:r>
      <w:r w:rsidR="003175D7" w:rsidRPr="00D3435C">
        <w:rPr>
          <w:rFonts w:cs="Arial"/>
          <w:bCs/>
          <w:sz w:val="20"/>
        </w:rPr>
        <w:t>.</w:t>
      </w:r>
    </w:p>
    <w:p w14:paraId="6EF71A8A" w14:textId="145E7537" w:rsidR="00011A5A" w:rsidRPr="00D3435C" w:rsidRDefault="00011A5A" w:rsidP="00AC1B8E">
      <w:pPr>
        <w:tabs>
          <w:tab w:val="left" w:pos="12840"/>
        </w:tabs>
        <w:rPr>
          <w:rFonts w:cs="Arial"/>
          <w:sz w:val="20"/>
        </w:rPr>
      </w:pPr>
    </w:p>
    <w:tbl>
      <w:tblPr>
        <w:tblpPr w:leftFromText="180" w:rightFromText="180" w:vertAnchor="text" w:tblpY="1"/>
        <w:tblOverlap w:val="never"/>
        <w:tblW w:w="15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1417"/>
        <w:gridCol w:w="7088"/>
        <w:gridCol w:w="4144"/>
      </w:tblGrid>
      <w:tr w:rsidR="00011A5A" w:rsidRPr="00D3435C" w14:paraId="254F9D4C" w14:textId="77777777" w:rsidTr="0097693B">
        <w:trPr>
          <w:trHeight w:val="692"/>
        </w:trPr>
        <w:tc>
          <w:tcPr>
            <w:tcW w:w="2802" w:type="dxa"/>
            <w:shd w:val="clear" w:color="auto" w:fill="D9D9D9"/>
            <w:vAlign w:val="center"/>
          </w:tcPr>
          <w:p w14:paraId="18C225C5" w14:textId="77777777" w:rsidR="00011A5A" w:rsidRPr="00D3435C" w:rsidRDefault="00011A5A" w:rsidP="00CB6204">
            <w:pPr>
              <w:spacing w:before="60" w:after="60"/>
              <w:jc w:val="center"/>
              <w:rPr>
                <w:rFonts w:cs="Arial"/>
                <w:b/>
                <w:sz w:val="18"/>
                <w:szCs w:val="18"/>
              </w:rPr>
            </w:pPr>
            <w:r w:rsidRPr="00D3435C">
              <w:rPr>
                <w:rFonts w:cs="Arial"/>
                <w:b/>
                <w:sz w:val="18"/>
                <w:szCs w:val="18"/>
              </w:rPr>
              <w:t>Hazard identified?</w:t>
            </w:r>
          </w:p>
          <w:p w14:paraId="6B2FBB93" w14:textId="77777777" w:rsidR="00011A5A" w:rsidRPr="00D3435C" w:rsidRDefault="00011A5A" w:rsidP="00CB6204">
            <w:pPr>
              <w:spacing w:before="60" w:after="60"/>
              <w:jc w:val="center"/>
              <w:rPr>
                <w:rFonts w:cs="Arial"/>
                <w:b/>
                <w:sz w:val="18"/>
                <w:szCs w:val="18"/>
              </w:rPr>
            </w:pPr>
            <w:r w:rsidRPr="00D3435C">
              <w:rPr>
                <w:rFonts w:cs="Arial"/>
                <w:b/>
                <w:sz w:val="18"/>
                <w:szCs w:val="18"/>
              </w:rPr>
              <w:t>Risks from it?</w:t>
            </w:r>
          </w:p>
        </w:tc>
        <w:tc>
          <w:tcPr>
            <w:tcW w:w="1417" w:type="dxa"/>
            <w:shd w:val="clear" w:color="auto" w:fill="D9D9D9"/>
            <w:vAlign w:val="center"/>
          </w:tcPr>
          <w:p w14:paraId="213BDB68" w14:textId="77777777" w:rsidR="00011A5A" w:rsidRPr="00D3435C" w:rsidRDefault="00011A5A" w:rsidP="00CB6204">
            <w:pPr>
              <w:spacing w:before="60" w:after="60"/>
              <w:jc w:val="center"/>
              <w:rPr>
                <w:rFonts w:cs="Arial"/>
                <w:b/>
                <w:sz w:val="18"/>
                <w:szCs w:val="18"/>
              </w:rPr>
            </w:pPr>
            <w:r w:rsidRPr="00D3435C">
              <w:rPr>
                <w:rFonts w:cs="Arial"/>
                <w:b/>
                <w:sz w:val="18"/>
                <w:szCs w:val="18"/>
              </w:rPr>
              <w:t>Who is at risk?</w:t>
            </w:r>
          </w:p>
        </w:tc>
        <w:tc>
          <w:tcPr>
            <w:tcW w:w="7088" w:type="dxa"/>
            <w:shd w:val="clear" w:color="auto" w:fill="D9D9D9"/>
            <w:vAlign w:val="center"/>
          </w:tcPr>
          <w:p w14:paraId="105CF8EE" w14:textId="77777777" w:rsidR="00011A5A" w:rsidRPr="00D3435C" w:rsidRDefault="00011A5A" w:rsidP="00CB6204">
            <w:pPr>
              <w:spacing w:before="60" w:after="60"/>
              <w:jc w:val="center"/>
              <w:rPr>
                <w:rFonts w:cs="Arial"/>
                <w:b/>
                <w:sz w:val="18"/>
                <w:szCs w:val="18"/>
              </w:rPr>
            </w:pPr>
            <w:r w:rsidRPr="00D3435C">
              <w:rPr>
                <w:rFonts w:cs="Arial"/>
                <w:b/>
                <w:sz w:val="18"/>
                <w:szCs w:val="18"/>
              </w:rPr>
              <w:t>How are the risks already controlled?</w:t>
            </w:r>
          </w:p>
          <w:p w14:paraId="59C67543" w14:textId="77777777" w:rsidR="00011A5A" w:rsidRPr="00D3435C" w:rsidRDefault="00011A5A" w:rsidP="00CB6204">
            <w:pPr>
              <w:spacing w:before="60" w:after="60"/>
              <w:jc w:val="center"/>
              <w:rPr>
                <w:rFonts w:cs="Arial"/>
                <w:b/>
                <w:sz w:val="18"/>
                <w:szCs w:val="18"/>
              </w:rPr>
            </w:pPr>
            <w:r w:rsidRPr="00D3435C">
              <w:rPr>
                <w:rFonts w:cs="Arial"/>
                <w:b/>
                <w:sz w:val="18"/>
                <w:szCs w:val="18"/>
              </w:rPr>
              <w:t>What extra controls are needed?</w:t>
            </w:r>
          </w:p>
        </w:tc>
        <w:tc>
          <w:tcPr>
            <w:tcW w:w="4144" w:type="dxa"/>
            <w:shd w:val="clear" w:color="auto" w:fill="D9D9D9"/>
            <w:vAlign w:val="center"/>
          </w:tcPr>
          <w:p w14:paraId="2D8D6B06" w14:textId="77777777" w:rsidR="00011A5A" w:rsidRPr="00D3435C" w:rsidRDefault="00011A5A" w:rsidP="00CB6204">
            <w:pPr>
              <w:spacing w:before="60" w:after="60"/>
              <w:jc w:val="center"/>
              <w:rPr>
                <w:rFonts w:cs="Arial"/>
                <w:b/>
                <w:sz w:val="18"/>
                <w:szCs w:val="18"/>
              </w:rPr>
            </w:pPr>
            <w:r w:rsidRPr="00D3435C">
              <w:rPr>
                <w:rFonts w:cs="Arial"/>
                <w:b/>
                <w:sz w:val="18"/>
                <w:szCs w:val="18"/>
              </w:rPr>
              <w:t>What has changed that needs to be thought about and controlled?</w:t>
            </w:r>
          </w:p>
        </w:tc>
      </w:tr>
      <w:tr w:rsidR="00011A5A" w:rsidRPr="00D3435C" w14:paraId="1FCB137E" w14:textId="77777777" w:rsidTr="0097693B">
        <w:trPr>
          <w:trHeight w:val="769"/>
        </w:trPr>
        <w:tc>
          <w:tcPr>
            <w:tcW w:w="2802" w:type="dxa"/>
          </w:tcPr>
          <w:p w14:paraId="7A523776" w14:textId="77777777" w:rsidR="00011A5A" w:rsidRPr="00D3435C" w:rsidRDefault="00011A5A" w:rsidP="00CB6204">
            <w:pPr>
              <w:spacing w:before="60" w:after="60"/>
              <w:rPr>
                <w:rFonts w:cs="Arial"/>
                <w:sz w:val="18"/>
                <w:szCs w:val="18"/>
              </w:rPr>
            </w:pPr>
            <w:r w:rsidRPr="00D3435C">
              <w:rPr>
                <w:rFonts w:cs="Arial"/>
                <w:b/>
                <w:sz w:val="18"/>
                <w:szCs w:val="18"/>
              </w:rPr>
              <w:t>A hazard</w:t>
            </w:r>
            <w:r w:rsidRPr="00D3435C">
              <w:rPr>
                <w:rFonts w:cs="Arial"/>
                <w:sz w:val="18"/>
                <w:szCs w:val="18"/>
              </w:rPr>
              <w:t xml:space="preserve"> is something that may cause harm or damage.</w:t>
            </w:r>
          </w:p>
          <w:p w14:paraId="3F269551" w14:textId="77777777" w:rsidR="00011A5A" w:rsidRPr="00D3435C" w:rsidRDefault="00011A5A" w:rsidP="00CB6204">
            <w:pPr>
              <w:spacing w:before="60" w:after="60"/>
              <w:rPr>
                <w:rFonts w:cs="Arial"/>
                <w:sz w:val="18"/>
                <w:szCs w:val="18"/>
              </w:rPr>
            </w:pPr>
            <w:r w:rsidRPr="00D3435C">
              <w:rPr>
                <w:rFonts w:cs="Arial"/>
                <w:b/>
                <w:sz w:val="18"/>
                <w:szCs w:val="18"/>
              </w:rPr>
              <w:t xml:space="preserve">The risk </w:t>
            </w:r>
            <w:r w:rsidRPr="00D3435C">
              <w:rPr>
                <w:rFonts w:cs="Arial"/>
                <w:sz w:val="18"/>
                <w:szCs w:val="18"/>
              </w:rPr>
              <w:t xml:space="preserve">is the harm may occur from the hazard.  </w:t>
            </w:r>
          </w:p>
        </w:tc>
        <w:tc>
          <w:tcPr>
            <w:tcW w:w="1417" w:type="dxa"/>
          </w:tcPr>
          <w:p w14:paraId="463B0A2F" w14:textId="77777777" w:rsidR="00011A5A" w:rsidRPr="00D3435C" w:rsidRDefault="00011A5A" w:rsidP="00CB6204">
            <w:pPr>
              <w:spacing w:before="60" w:after="60"/>
              <w:rPr>
                <w:rFonts w:cs="Arial"/>
                <w:sz w:val="18"/>
                <w:szCs w:val="18"/>
              </w:rPr>
            </w:pPr>
            <w:r w:rsidRPr="00D3435C">
              <w:rPr>
                <w:rFonts w:cs="Arial"/>
                <w:sz w:val="18"/>
                <w:szCs w:val="18"/>
              </w:rPr>
              <w:t>For example: young people,</w:t>
            </w:r>
            <w:r w:rsidR="00EB0C29" w:rsidRPr="00D3435C">
              <w:rPr>
                <w:rFonts w:cs="Arial"/>
                <w:sz w:val="18"/>
                <w:szCs w:val="18"/>
              </w:rPr>
              <w:t xml:space="preserve"> </w:t>
            </w:r>
            <w:r w:rsidRPr="00D3435C">
              <w:rPr>
                <w:rFonts w:cs="Arial"/>
                <w:sz w:val="18"/>
                <w:szCs w:val="18"/>
              </w:rPr>
              <w:t>adult volunteers,</w:t>
            </w:r>
            <w:r w:rsidR="00EB0C29" w:rsidRPr="00D3435C">
              <w:rPr>
                <w:rFonts w:cs="Arial"/>
                <w:sz w:val="18"/>
                <w:szCs w:val="18"/>
              </w:rPr>
              <w:t xml:space="preserve"> </w:t>
            </w:r>
            <w:r w:rsidRPr="00D3435C">
              <w:rPr>
                <w:rFonts w:cs="Arial"/>
                <w:sz w:val="18"/>
                <w:szCs w:val="18"/>
              </w:rPr>
              <w:t>visitors</w:t>
            </w:r>
          </w:p>
        </w:tc>
        <w:tc>
          <w:tcPr>
            <w:tcW w:w="7088" w:type="dxa"/>
          </w:tcPr>
          <w:p w14:paraId="62028B08" w14:textId="77777777" w:rsidR="00011A5A" w:rsidRPr="00D3435C" w:rsidRDefault="00011A5A" w:rsidP="00CB6204">
            <w:pPr>
              <w:spacing w:before="60" w:after="60"/>
              <w:rPr>
                <w:rFonts w:cs="Arial"/>
                <w:sz w:val="18"/>
                <w:szCs w:val="18"/>
              </w:rPr>
            </w:pPr>
            <w:r w:rsidRPr="00D3435C">
              <w:rPr>
                <w:rFonts w:cs="Arial"/>
                <w:b/>
                <w:bCs/>
                <w:sz w:val="18"/>
                <w:szCs w:val="18"/>
              </w:rPr>
              <w:t>Controls</w:t>
            </w:r>
            <w:r w:rsidRPr="00D3435C">
              <w:rPr>
                <w:rFonts w:cs="Arial"/>
                <w:sz w:val="18"/>
                <w:szCs w:val="18"/>
              </w:rPr>
              <w:t xml:space="preserve"> are ways of making the activity safer by removing or reducing the risk from it.  </w:t>
            </w:r>
          </w:p>
          <w:p w14:paraId="169CA992" w14:textId="3FFAE63B" w:rsidR="00011A5A" w:rsidRPr="00D3435C" w:rsidRDefault="00011A5A" w:rsidP="00CB6204">
            <w:pPr>
              <w:spacing w:before="60" w:after="60"/>
              <w:rPr>
                <w:rFonts w:cs="Arial"/>
                <w:sz w:val="18"/>
                <w:szCs w:val="18"/>
              </w:rPr>
            </w:pPr>
            <w:r w:rsidRPr="00D3435C">
              <w:rPr>
                <w:rFonts w:cs="Arial"/>
                <w:sz w:val="18"/>
                <w:szCs w:val="18"/>
              </w:rPr>
              <w:t xml:space="preserve">For example, you may use a different piece of </w:t>
            </w:r>
            <w:r w:rsidR="002010A2" w:rsidRPr="00D3435C">
              <w:rPr>
                <w:rFonts w:cs="Arial"/>
                <w:sz w:val="18"/>
                <w:szCs w:val="18"/>
              </w:rPr>
              <w:t>equipment,</w:t>
            </w:r>
            <w:r w:rsidRPr="00D3435C">
              <w:rPr>
                <w:rFonts w:cs="Arial"/>
                <w:sz w:val="18"/>
                <w:szCs w:val="18"/>
              </w:rPr>
              <w:t xml:space="preserve"> or you might change the way you do the activity.</w:t>
            </w:r>
          </w:p>
        </w:tc>
        <w:tc>
          <w:tcPr>
            <w:tcW w:w="4144" w:type="dxa"/>
          </w:tcPr>
          <w:p w14:paraId="1321FC97" w14:textId="77777777" w:rsidR="00011A5A" w:rsidRPr="00D3435C" w:rsidRDefault="00011A5A" w:rsidP="00CB6204">
            <w:pPr>
              <w:spacing w:before="60" w:after="60"/>
              <w:rPr>
                <w:rFonts w:cs="Arial"/>
                <w:sz w:val="18"/>
                <w:szCs w:val="18"/>
              </w:rPr>
            </w:pPr>
            <w:r w:rsidRPr="00D3435C">
              <w:rPr>
                <w:rFonts w:cs="Arial"/>
                <w:sz w:val="18"/>
                <w:szCs w:val="18"/>
              </w:rPr>
              <w:t xml:space="preserve">Keep </w:t>
            </w:r>
            <w:r w:rsidRPr="00D3435C">
              <w:rPr>
                <w:rFonts w:cs="Arial"/>
                <w:b/>
                <w:sz w:val="18"/>
                <w:szCs w:val="18"/>
              </w:rPr>
              <w:t>checking</w:t>
            </w:r>
            <w:r w:rsidRPr="00D3435C">
              <w:rPr>
                <w:rFonts w:cs="Arial"/>
                <w:sz w:val="18"/>
                <w:szCs w:val="18"/>
              </w:rPr>
              <w:t xml:space="preserve"> throughout the activity in case you need to change what you are doing or even </w:t>
            </w:r>
            <w:r w:rsidRPr="00D3435C">
              <w:rPr>
                <w:rFonts w:cs="Arial"/>
                <w:b/>
                <w:sz w:val="18"/>
                <w:szCs w:val="18"/>
              </w:rPr>
              <w:t>stop</w:t>
            </w:r>
            <w:r w:rsidRPr="00D3435C">
              <w:rPr>
                <w:rFonts w:cs="Arial"/>
                <w:sz w:val="18"/>
                <w:szCs w:val="18"/>
              </w:rPr>
              <w:t xml:space="preserve"> the activity. </w:t>
            </w:r>
          </w:p>
          <w:p w14:paraId="577ADF08" w14:textId="7CD97DC0" w:rsidR="00FB4935" w:rsidRPr="00D3435C" w:rsidRDefault="00011A5A" w:rsidP="00CB6204">
            <w:pPr>
              <w:spacing w:before="60" w:after="60"/>
              <w:rPr>
                <w:rFonts w:cs="Arial"/>
                <w:sz w:val="18"/>
                <w:szCs w:val="18"/>
              </w:rPr>
            </w:pPr>
            <w:r w:rsidRPr="00D3435C">
              <w:rPr>
                <w:rFonts w:cs="Arial"/>
                <w:sz w:val="18"/>
                <w:szCs w:val="18"/>
              </w:rPr>
              <w:t>This is a great place to add comments which will be used as part of the review.</w:t>
            </w:r>
          </w:p>
        </w:tc>
      </w:tr>
      <w:tr w:rsidR="00011A5A" w:rsidRPr="00D3435C" w14:paraId="42B4DE27" w14:textId="77777777" w:rsidTr="0097693B">
        <w:trPr>
          <w:trHeight w:val="473"/>
        </w:trPr>
        <w:tc>
          <w:tcPr>
            <w:tcW w:w="2802" w:type="dxa"/>
          </w:tcPr>
          <w:p w14:paraId="4CB79D98" w14:textId="7BF01401" w:rsidR="00885D1C" w:rsidRPr="00D3435C" w:rsidRDefault="00077941" w:rsidP="00CB6204">
            <w:pPr>
              <w:spacing w:before="60" w:after="60"/>
              <w:rPr>
                <w:rFonts w:cs="Arial"/>
                <w:sz w:val="18"/>
                <w:szCs w:val="18"/>
              </w:rPr>
            </w:pPr>
            <w:r w:rsidRPr="00D3435C">
              <w:rPr>
                <w:rFonts w:cs="Arial"/>
                <w:b/>
                <w:sz w:val="18"/>
                <w:szCs w:val="18"/>
              </w:rPr>
              <w:t>Lone working</w:t>
            </w:r>
            <w:r w:rsidRPr="00D3435C">
              <w:rPr>
                <w:rFonts w:cs="Arial"/>
                <w:sz w:val="18"/>
                <w:szCs w:val="18"/>
              </w:rPr>
              <w:t xml:space="preserve"> – People on their own - risk of a medical or other incident occurring that cannot be dealt with adequately</w:t>
            </w:r>
          </w:p>
        </w:tc>
        <w:tc>
          <w:tcPr>
            <w:tcW w:w="1417" w:type="dxa"/>
          </w:tcPr>
          <w:p w14:paraId="3B259B5F" w14:textId="77777777" w:rsidR="00011A5A" w:rsidRPr="00D3435C" w:rsidRDefault="00011A5A" w:rsidP="00CB6204">
            <w:pPr>
              <w:spacing w:before="60" w:after="60"/>
              <w:rPr>
                <w:rFonts w:cs="Arial"/>
                <w:sz w:val="18"/>
                <w:szCs w:val="18"/>
              </w:rPr>
            </w:pPr>
            <w:r w:rsidRPr="00D3435C">
              <w:rPr>
                <w:rFonts w:cs="Arial"/>
                <w:sz w:val="18"/>
                <w:szCs w:val="18"/>
              </w:rPr>
              <w:t>Leaders and helpers</w:t>
            </w:r>
          </w:p>
        </w:tc>
        <w:tc>
          <w:tcPr>
            <w:tcW w:w="7088" w:type="dxa"/>
          </w:tcPr>
          <w:p w14:paraId="2CC66C78" w14:textId="2E2697C9" w:rsidR="0022396D" w:rsidRPr="00D3435C" w:rsidRDefault="0022396D" w:rsidP="00CB6204">
            <w:pPr>
              <w:spacing w:before="60" w:after="60"/>
              <w:rPr>
                <w:rFonts w:cs="Arial"/>
                <w:sz w:val="18"/>
                <w:szCs w:val="18"/>
              </w:rPr>
            </w:pPr>
            <w:r w:rsidRPr="00D3435C">
              <w:rPr>
                <w:rFonts w:cs="Arial"/>
                <w:sz w:val="18"/>
                <w:szCs w:val="18"/>
              </w:rPr>
              <w:t xml:space="preserve">No one should be left cycling alone unless in an emergency </w:t>
            </w:r>
            <w:r w:rsidR="00ED26C0" w:rsidRPr="00D3435C">
              <w:rPr>
                <w:rFonts w:cs="Arial"/>
                <w:sz w:val="18"/>
                <w:szCs w:val="18"/>
              </w:rPr>
              <w:t xml:space="preserve">or </w:t>
            </w:r>
            <w:r w:rsidRPr="00D3435C">
              <w:rPr>
                <w:rFonts w:cs="Arial"/>
                <w:sz w:val="18"/>
                <w:szCs w:val="18"/>
              </w:rPr>
              <w:t>when no other option is available.</w:t>
            </w:r>
          </w:p>
        </w:tc>
        <w:tc>
          <w:tcPr>
            <w:tcW w:w="4144" w:type="dxa"/>
          </w:tcPr>
          <w:p w14:paraId="533C1315" w14:textId="77777777" w:rsidR="00011A5A" w:rsidRPr="00D3435C" w:rsidRDefault="00011A5A" w:rsidP="00CB6204">
            <w:pPr>
              <w:spacing w:before="60" w:after="60"/>
              <w:rPr>
                <w:rFonts w:cs="Arial"/>
                <w:sz w:val="18"/>
                <w:szCs w:val="18"/>
              </w:rPr>
            </w:pPr>
          </w:p>
        </w:tc>
      </w:tr>
      <w:tr w:rsidR="00CC3C74" w:rsidRPr="00D3435C" w14:paraId="0F962260" w14:textId="77777777" w:rsidTr="0097693B">
        <w:trPr>
          <w:trHeight w:val="274"/>
        </w:trPr>
        <w:tc>
          <w:tcPr>
            <w:tcW w:w="2802" w:type="dxa"/>
            <w:tcBorders>
              <w:top w:val="single" w:sz="4" w:space="0" w:color="000000"/>
              <w:left w:val="single" w:sz="4" w:space="0" w:color="000000"/>
              <w:bottom w:val="single" w:sz="4" w:space="0" w:color="000000"/>
            </w:tcBorders>
          </w:tcPr>
          <w:p w14:paraId="2FBB499F" w14:textId="5F791C1F" w:rsidR="00CC3C74" w:rsidRPr="00D3435C" w:rsidRDefault="00CC3C74" w:rsidP="00CB6204">
            <w:pPr>
              <w:spacing w:before="60" w:after="60"/>
              <w:rPr>
                <w:rFonts w:cs="Arial"/>
                <w:b/>
                <w:sz w:val="18"/>
                <w:szCs w:val="18"/>
              </w:rPr>
            </w:pPr>
            <w:r w:rsidRPr="00D3435C">
              <w:rPr>
                <w:rFonts w:cs="Arial"/>
                <w:b/>
                <w:sz w:val="18"/>
                <w:szCs w:val="18"/>
              </w:rPr>
              <w:t xml:space="preserve">Traffic </w:t>
            </w:r>
            <w:r w:rsidR="00AC1B8E" w:rsidRPr="00D3435C">
              <w:rPr>
                <w:rFonts w:cs="Arial"/>
                <w:b/>
                <w:sz w:val="18"/>
                <w:szCs w:val="18"/>
              </w:rPr>
              <w:t xml:space="preserve">/ </w:t>
            </w:r>
            <w:r w:rsidR="00A0112A" w:rsidRPr="00D3435C">
              <w:rPr>
                <w:rFonts w:cs="Arial"/>
                <w:b/>
                <w:sz w:val="18"/>
                <w:szCs w:val="18"/>
              </w:rPr>
              <w:t>o</w:t>
            </w:r>
            <w:r w:rsidRPr="00D3435C">
              <w:rPr>
                <w:rFonts w:cs="Arial"/>
                <w:b/>
                <w:sz w:val="18"/>
                <w:szCs w:val="18"/>
              </w:rPr>
              <w:t>ther riders</w:t>
            </w:r>
            <w:r w:rsidR="00A0112A" w:rsidRPr="00D3435C">
              <w:rPr>
                <w:rFonts w:cs="Arial"/>
                <w:b/>
                <w:sz w:val="18"/>
                <w:szCs w:val="18"/>
              </w:rPr>
              <w:t xml:space="preserve"> / dropping off</w:t>
            </w:r>
            <w:r w:rsidR="0029710C" w:rsidRPr="00D3435C">
              <w:rPr>
                <w:rFonts w:cs="Arial"/>
                <w:b/>
                <w:sz w:val="18"/>
                <w:szCs w:val="18"/>
              </w:rPr>
              <w:t xml:space="preserve"> / picking up</w:t>
            </w:r>
            <w:r w:rsidR="00A0112A" w:rsidRPr="00D3435C">
              <w:rPr>
                <w:rFonts w:cs="Arial"/>
                <w:b/>
                <w:sz w:val="18"/>
                <w:szCs w:val="18"/>
              </w:rPr>
              <w:t xml:space="preserve"> measures</w:t>
            </w:r>
            <w:r w:rsidRPr="00D3435C">
              <w:rPr>
                <w:rFonts w:cs="Arial"/>
                <w:b/>
                <w:sz w:val="18"/>
                <w:szCs w:val="18"/>
              </w:rPr>
              <w:t xml:space="preserve"> </w:t>
            </w:r>
            <w:r w:rsidRPr="00D3435C">
              <w:rPr>
                <w:rFonts w:cs="Arial"/>
                <w:bCs/>
                <w:sz w:val="18"/>
                <w:szCs w:val="18"/>
              </w:rPr>
              <w:t>- injuries from collisions between vehicles, bikes and people</w:t>
            </w:r>
          </w:p>
        </w:tc>
        <w:tc>
          <w:tcPr>
            <w:tcW w:w="1417" w:type="dxa"/>
            <w:tcBorders>
              <w:top w:val="single" w:sz="4" w:space="0" w:color="000000"/>
              <w:left w:val="single" w:sz="4" w:space="0" w:color="000000"/>
              <w:bottom w:val="single" w:sz="4" w:space="0" w:color="000000"/>
            </w:tcBorders>
          </w:tcPr>
          <w:p w14:paraId="3F042F3B" w14:textId="77777777" w:rsidR="00CC3C74" w:rsidRPr="00D3435C" w:rsidRDefault="00CC3C74" w:rsidP="00CB6204">
            <w:pPr>
              <w:spacing w:before="60" w:after="60"/>
              <w:rPr>
                <w:rFonts w:cs="Arial"/>
                <w:sz w:val="18"/>
                <w:szCs w:val="18"/>
              </w:rPr>
            </w:pPr>
            <w:r w:rsidRPr="00D3435C">
              <w:rPr>
                <w:rFonts w:cs="Arial"/>
                <w:sz w:val="18"/>
                <w:szCs w:val="18"/>
              </w:rPr>
              <w:t>All present</w:t>
            </w:r>
          </w:p>
        </w:tc>
        <w:tc>
          <w:tcPr>
            <w:tcW w:w="7088" w:type="dxa"/>
            <w:tcBorders>
              <w:top w:val="single" w:sz="4" w:space="0" w:color="000000"/>
              <w:left w:val="single" w:sz="4" w:space="0" w:color="000000"/>
              <w:bottom w:val="single" w:sz="4" w:space="0" w:color="000000"/>
            </w:tcBorders>
          </w:tcPr>
          <w:p w14:paraId="1E94B570" w14:textId="19004DF3" w:rsidR="00CC3C74" w:rsidRPr="00D3435C" w:rsidRDefault="00CC3C74" w:rsidP="00CB6204">
            <w:pPr>
              <w:spacing w:before="60" w:after="60"/>
              <w:rPr>
                <w:rFonts w:cs="Arial"/>
                <w:sz w:val="18"/>
                <w:szCs w:val="18"/>
              </w:rPr>
            </w:pPr>
            <w:r w:rsidRPr="00D3435C">
              <w:rPr>
                <w:rFonts w:cs="Arial"/>
                <w:sz w:val="18"/>
                <w:szCs w:val="18"/>
              </w:rPr>
              <w:t xml:space="preserve">Routes chosen </w:t>
            </w:r>
            <w:r w:rsidR="0029710C" w:rsidRPr="00D3435C">
              <w:rPr>
                <w:rFonts w:cs="Arial"/>
                <w:sz w:val="18"/>
                <w:szCs w:val="18"/>
              </w:rPr>
              <w:t>should be</w:t>
            </w:r>
            <w:r w:rsidRPr="00D3435C">
              <w:rPr>
                <w:rFonts w:cs="Arial"/>
                <w:sz w:val="18"/>
                <w:szCs w:val="18"/>
              </w:rPr>
              <w:t xml:space="preserve"> off-road or on quiet roads wherever possible or utilise designated cycle routes / cycle tracks. </w:t>
            </w:r>
          </w:p>
          <w:p w14:paraId="611DCAFF" w14:textId="4F017EC3" w:rsidR="002E5FD9" w:rsidRPr="00D3435C" w:rsidRDefault="002E5FD9" w:rsidP="00CB6204">
            <w:pPr>
              <w:spacing w:before="60" w:after="60"/>
              <w:rPr>
                <w:rFonts w:cs="Arial"/>
                <w:sz w:val="18"/>
                <w:szCs w:val="18"/>
              </w:rPr>
            </w:pPr>
            <w:r w:rsidRPr="00D3435C">
              <w:rPr>
                <w:rFonts w:cs="Arial"/>
                <w:sz w:val="18"/>
                <w:szCs w:val="18"/>
              </w:rPr>
              <w:t>All stops along the route either pre-planned (</w:t>
            </w:r>
            <w:proofErr w:type="spellStart"/>
            <w:r w:rsidRPr="00D3435C">
              <w:rPr>
                <w:rFonts w:cs="Arial"/>
                <w:sz w:val="18"/>
                <w:szCs w:val="18"/>
              </w:rPr>
              <w:t>eg</w:t>
            </w:r>
            <w:proofErr w:type="spellEnd"/>
            <w:r w:rsidRPr="00D3435C">
              <w:rPr>
                <w:rFonts w:cs="Arial"/>
                <w:sz w:val="18"/>
                <w:szCs w:val="18"/>
              </w:rPr>
              <w:t xml:space="preserve"> refreshment breaks) or ad-hoc (</w:t>
            </w:r>
            <w:proofErr w:type="spellStart"/>
            <w:r w:rsidRPr="00D3435C">
              <w:rPr>
                <w:rFonts w:cs="Arial"/>
                <w:sz w:val="18"/>
                <w:szCs w:val="18"/>
              </w:rPr>
              <w:t>eg</w:t>
            </w:r>
            <w:proofErr w:type="spellEnd"/>
            <w:r w:rsidRPr="00D3435C">
              <w:rPr>
                <w:rFonts w:cs="Arial"/>
                <w:sz w:val="18"/>
                <w:szCs w:val="18"/>
              </w:rPr>
              <w:t xml:space="preserve"> letting cyclist catch up, fixing an issue etc) should be assessed for being safe and convenient before being used </w:t>
            </w:r>
            <w:proofErr w:type="spellStart"/>
            <w:r w:rsidRPr="00D3435C">
              <w:rPr>
                <w:rFonts w:cs="Arial"/>
                <w:sz w:val="18"/>
                <w:szCs w:val="18"/>
              </w:rPr>
              <w:t>ie</w:t>
            </w:r>
            <w:proofErr w:type="spellEnd"/>
            <w:r w:rsidRPr="00D3435C">
              <w:rPr>
                <w:rFonts w:cs="Arial"/>
                <w:sz w:val="18"/>
                <w:szCs w:val="18"/>
              </w:rPr>
              <w:t xml:space="preserve"> away from traffic and other users and does not cause an obstruction to other road users or the public.</w:t>
            </w:r>
          </w:p>
          <w:p w14:paraId="1BB55256" w14:textId="06C36A12" w:rsidR="00F5687D" w:rsidRPr="00D3435C" w:rsidRDefault="00FB4935" w:rsidP="00CB6204">
            <w:pPr>
              <w:spacing w:before="60" w:after="60"/>
              <w:rPr>
                <w:rFonts w:cs="Arial"/>
                <w:sz w:val="18"/>
                <w:szCs w:val="18"/>
              </w:rPr>
            </w:pPr>
            <w:r w:rsidRPr="00D3435C">
              <w:rPr>
                <w:rFonts w:cs="Arial"/>
                <w:sz w:val="18"/>
                <w:szCs w:val="18"/>
              </w:rPr>
              <w:t>Young people should be briefed specifically of the dangers of cycling on roads.</w:t>
            </w:r>
            <w:r w:rsidR="008E50C1" w:rsidRPr="00D3435C">
              <w:rPr>
                <w:rFonts w:cs="Arial"/>
                <w:sz w:val="18"/>
                <w:szCs w:val="18"/>
              </w:rPr>
              <w:br/>
            </w:r>
            <w:r w:rsidRPr="00D3435C">
              <w:rPr>
                <w:rFonts w:cs="Arial"/>
                <w:sz w:val="18"/>
                <w:szCs w:val="18"/>
              </w:rPr>
              <w:t xml:space="preserve">If considered appropriate, all cycling group members to wear Hi-Viz vests or rucksack / day bag / pannier covers </w:t>
            </w:r>
            <w:proofErr w:type="spellStart"/>
            <w:r w:rsidRPr="00D3435C">
              <w:rPr>
                <w:rFonts w:cs="Arial"/>
                <w:sz w:val="18"/>
                <w:szCs w:val="18"/>
              </w:rPr>
              <w:t>ie</w:t>
            </w:r>
            <w:proofErr w:type="spellEnd"/>
            <w:r w:rsidRPr="00D3435C">
              <w:rPr>
                <w:rFonts w:cs="Arial"/>
                <w:sz w:val="18"/>
                <w:szCs w:val="18"/>
              </w:rPr>
              <w:t xml:space="preserve"> if there is a lot of road cycling or significant stretches beside busy roads etc. </w:t>
            </w:r>
          </w:p>
        </w:tc>
        <w:tc>
          <w:tcPr>
            <w:tcW w:w="4144" w:type="dxa"/>
          </w:tcPr>
          <w:p w14:paraId="16247480" w14:textId="221106B3" w:rsidR="00CC3C74" w:rsidRPr="00D3435C" w:rsidRDefault="00CC3C74" w:rsidP="00CB6204">
            <w:pPr>
              <w:spacing w:before="60" w:after="60"/>
              <w:rPr>
                <w:rFonts w:cs="Arial"/>
                <w:b/>
                <w:sz w:val="18"/>
                <w:szCs w:val="18"/>
              </w:rPr>
            </w:pPr>
          </w:p>
        </w:tc>
      </w:tr>
      <w:tr w:rsidR="00CD104D" w:rsidRPr="00D3435C" w14:paraId="0F35A218" w14:textId="77777777" w:rsidTr="0097693B">
        <w:trPr>
          <w:trHeight w:val="473"/>
        </w:trPr>
        <w:tc>
          <w:tcPr>
            <w:tcW w:w="2802" w:type="dxa"/>
            <w:tcBorders>
              <w:top w:val="single" w:sz="4" w:space="0" w:color="000000"/>
              <w:left w:val="single" w:sz="4" w:space="0" w:color="000000"/>
              <w:bottom w:val="single" w:sz="4" w:space="0" w:color="000000"/>
            </w:tcBorders>
          </w:tcPr>
          <w:p w14:paraId="0DB1887B" w14:textId="232E05AC" w:rsidR="00CD104D" w:rsidRPr="00D3435C" w:rsidRDefault="00CD104D" w:rsidP="00CB6204">
            <w:pPr>
              <w:spacing w:before="60" w:after="60"/>
              <w:rPr>
                <w:rFonts w:cs="Arial"/>
                <w:b/>
                <w:sz w:val="18"/>
                <w:szCs w:val="18"/>
              </w:rPr>
            </w:pPr>
            <w:r w:rsidRPr="00D3435C">
              <w:rPr>
                <w:rFonts w:cs="Arial"/>
                <w:b/>
                <w:bCs/>
                <w:sz w:val="18"/>
                <w:szCs w:val="18"/>
              </w:rPr>
              <w:lastRenderedPageBreak/>
              <w:t>Terrain</w:t>
            </w:r>
            <w:r w:rsidR="000B0C24" w:rsidRPr="00D3435C">
              <w:rPr>
                <w:rFonts w:cs="Arial"/>
                <w:b/>
                <w:bCs/>
                <w:sz w:val="18"/>
                <w:szCs w:val="18"/>
              </w:rPr>
              <w:t xml:space="preserve"> / Route</w:t>
            </w:r>
            <w:r w:rsidRPr="00D3435C">
              <w:rPr>
                <w:rFonts w:cs="Arial"/>
                <w:sz w:val="18"/>
                <w:szCs w:val="18"/>
              </w:rPr>
              <w:t xml:space="preserve"> - Unsuitable terrain, steep descents</w:t>
            </w:r>
          </w:p>
        </w:tc>
        <w:tc>
          <w:tcPr>
            <w:tcW w:w="1417" w:type="dxa"/>
            <w:tcBorders>
              <w:top w:val="single" w:sz="4" w:space="0" w:color="000000"/>
              <w:left w:val="single" w:sz="4" w:space="0" w:color="000000"/>
              <w:bottom w:val="single" w:sz="4" w:space="0" w:color="000000"/>
            </w:tcBorders>
          </w:tcPr>
          <w:p w14:paraId="6ECD94B9" w14:textId="77777777" w:rsidR="00CD104D" w:rsidRPr="00D3435C" w:rsidRDefault="00CD104D" w:rsidP="00CB6204">
            <w:pPr>
              <w:spacing w:before="60" w:after="60"/>
              <w:rPr>
                <w:rFonts w:cs="Arial"/>
                <w:sz w:val="18"/>
                <w:szCs w:val="18"/>
              </w:rPr>
            </w:pPr>
            <w:r w:rsidRPr="00D3435C">
              <w:rPr>
                <w:rFonts w:cs="Arial"/>
                <w:sz w:val="18"/>
                <w:szCs w:val="18"/>
              </w:rPr>
              <w:t>All present</w:t>
            </w:r>
          </w:p>
        </w:tc>
        <w:tc>
          <w:tcPr>
            <w:tcW w:w="7088" w:type="dxa"/>
            <w:tcBorders>
              <w:top w:val="single" w:sz="4" w:space="0" w:color="000000"/>
              <w:left w:val="single" w:sz="4" w:space="0" w:color="000000"/>
              <w:bottom w:val="single" w:sz="4" w:space="0" w:color="000000"/>
            </w:tcBorders>
          </w:tcPr>
          <w:p w14:paraId="37F480DB" w14:textId="3B8A1D4E" w:rsidR="005C7F48" w:rsidRPr="00D3435C" w:rsidRDefault="005C7F48" w:rsidP="00CB6204">
            <w:pPr>
              <w:spacing w:before="60" w:after="60"/>
              <w:rPr>
                <w:rFonts w:cs="Arial"/>
                <w:sz w:val="18"/>
                <w:szCs w:val="18"/>
              </w:rPr>
            </w:pPr>
            <w:r w:rsidRPr="00D3435C">
              <w:rPr>
                <w:rFonts w:cs="Arial"/>
                <w:sz w:val="18"/>
                <w:szCs w:val="18"/>
              </w:rPr>
              <w:t>The planned route should:</w:t>
            </w:r>
          </w:p>
          <w:p w14:paraId="584DEE0B" w14:textId="0F39FAFF" w:rsidR="005C7F48" w:rsidRPr="00D3435C" w:rsidRDefault="005C7F48" w:rsidP="00CB6204">
            <w:pPr>
              <w:numPr>
                <w:ilvl w:val="0"/>
                <w:numId w:val="35"/>
              </w:numPr>
              <w:spacing w:before="60" w:after="60"/>
              <w:rPr>
                <w:rFonts w:cs="Arial"/>
                <w:sz w:val="18"/>
                <w:szCs w:val="18"/>
              </w:rPr>
            </w:pPr>
            <w:r w:rsidRPr="00D3435C">
              <w:rPr>
                <w:rFonts w:cs="Arial"/>
                <w:sz w:val="18"/>
                <w:szCs w:val="18"/>
              </w:rPr>
              <w:t>Keep to</w:t>
            </w:r>
            <w:r w:rsidR="00C03AA3" w:rsidRPr="00D3435C">
              <w:rPr>
                <w:rFonts w:cs="Arial"/>
                <w:sz w:val="18"/>
                <w:szCs w:val="18"/>
              </w:rPr>
              <w:t xml:space="preserve"> routes that cycling is permitted </w:t>
            </w:r>
            <w:proofErr w:type="spellStart"/>
            <w:r w:rsidR="00C03AA3" w:rsidRPr="00D3435C">
              <w:rPr>
                <w:rFonts w:cs="Arial"/>
                <w:sz w:val="18"/>
                <w:szCs w:val="18"/>
              </w:rPr>
              <w:t>ie</w:t>
            </w:r>
            <w:proofErr w:type="spellEnd"/>
            <w:r w:rsidR="00C03AA3" w:rsidRPr="00D3435C">
              <w:rPr>
                <w:rFonts w:cs="Arial"/>
                <w:sz w:val="18"/>
                <w:szCs w:val="18"/>
              </w:rPr>
              <w:t xml:space="preserve"> not footpaths, motorways etc.</w:t>
            </w:r>
            <w:r w:rsidR="00FB4935" w:rsidRPr="00D3435C">
              <w:rPr>
                <w:rFonts w:cs="Arial"/>
                <w:sz w:val="18"/>
                <w:szCs w:val="18"/>
              </w:rPr>
              <w:t xml:space="preserve"> </w:t>
            </w:r>
          </w:p>
          <w:p w14:paraId="44A434D8" w14:textId="77777777" w:rsidR="005C7F48" w:rsidRPr="00D3435C" w:rsidRDefault="005C7F48" w:rsidP="00CB6204">
            <w:pPr>
              <w:numPr>
                <w:ilvl w:val="0"/>
                <w:numId w:val="35"/>
              </w:numPr>
              <w:spacing w:before="60" w:after="60"/>
              <w:rPr>
                <w:rFonts w:cs="Arial"/>
                <w:sz w:val="18"/>
                <w:szCs w:val="18"/>
              </w:rPr>
            </w:pPr>
            <w:r w:rsidRPr="00D3435C">
              <w:rPr>
                <w:rFonts w:cs="Arial"/>
                <w:sz w:val="18"/>
                <w:szCs w:val="18"/>
              </w:rPr>
              <w:t xml:space="preserve">Chosen route should avoid high-risk areas such as steep, rocky descents, paths besides steep drops, near water etc wherever possible. </w:t>
            </w:r>
          </w:p>
          <w:p w14:paraId="32959EBA" w14:textId="63285E51" w:rsidR="00510FFB" w:rsidRPr="00D3435C" w:rsidRDefault="005C7F48" w:rsidP="00CB6204">
            <w:pPr>
              <w:numPr>
                <w:ilvl w:val="0"/>
                <w:numId w:val="35"/>
              </w:numPr>
              <w:spacing w:before="60" w:after="60"/>
              <w:rPr>
                <w:rFonts w:cs="Arial"/>
                <w:sz w:val="18"/>
                <w:szCs w:val="18"/>
              </w:rPr>
            </w:pPr>
            <w:r w:rsidRPr="00D3435C">
              <w:rPr>
                <w:rFonts w:cs="Arial"/>
                <w:sz w:val="18"/>
                <w:szCs w:val="18"/>
              </w:rPr>
              <w:t>Route should take account of the permit levels required for the event. No permits are required for terrain 0.</w:t>
            </w:r>
          </w:p>
        </w:tc>
        <w:tc>
          <w:tcPr>
            <w:tcW w:w="4144" w:type="dxa"/>
          </w:tcPr>
          <w:p w14:paraId="30F702DD" w14:textId="77777777" w:rsidR="00CD104D" w:rsidRPr="00D3435C" w:rsidRDefault="00CD104D" w:rsidP="00CB6204">
            <w:pPr>
              <w:spacing w:before="60" w:after="60"/>
              <w:rPr>
                <w:rFonts w:cs="Arial"/>
                <w:b/>
                <w:sz w:val="18"/>
                <w:szCs w:val="18"/>
              </w:rPr>
            </w:pPr>
          </w:p>
        </w:tc>
      </w:tr>
      <w:tr w:rsidR="00F73667" w:rsidRPr="00D3435C" w14:paraId="3ADECC58" w14:textId="77777777" w:rsidTr="0097693B">
        <w:trPr>
          <w:trHeight w:val="529"/>
        </w:trPr>
        <w:tc>
          <w:tcPr>
            <w:tcW w:w="2802" w:type="dxa"/>
            <w:tcBorders>
              <w:top w:val="single" w:sz="4" w:space="0" w:color="000000"/>
              <w:left w:val="single" w:sz="4" w:space="0" w:color="000000"/>
              <w:bottom w:val="single" w:sz="4" w:space="0" w:color="000000"/>
            </w:tcBorders>
          </w:tcPr>
          <w:p w14:paraId="568837EB" w14:textId="1D825DA4" w:rsidR="00474251" w:rsidRPr="00D3435C" w:rsidRDefault="00F73667" w:rsidP="00CB6204">
            <w:pPr>
              <w:spacing w:before="60" w:after="60"/>
              <w:rPr>
                <w:rFonts w:cs="Arial"/>
                <w:b/>
                <w:sz w:val="18"/>
                <w:szCs w:val="18"/>
              </w:rPr>
            </w:pPr>
            <w:bookmarkStart w:id="0" w:name="_Hlk176939602"/>
            <w:r w:rsidRPr="00D3435C">
              <w:rPr>
                <w:rFonts w:cs="Arial"/>
                <w:b/>
                <w:sz w:val="18"/>
                <w:szCs w:val="18"/>
              </w:rPr>
              <w:t>Facilities</w:t>
            </w:r>
            <w:r w:rsidR="00AC1B8E" w:rsidRPr="00D3435C">
              <w:rPr>
                <w:rFonts w:cs="Arial"/>
                <w:b/>
                <w:sz w:val="18"/>
                <w:szCs w:val="18"/>
              </w:rPr>
              <w:t xml:space="preserve"> </w:t>
            </w:r>
            <w:r w:rsidR="00AC1B8E" w:rsidRPr="00D3435C">
              <w:rPr>
                <w:rFonts w:cs="Arial"/>
                <w:sz w:val="18"/>
                <w:szCs w:val="18"/>
              </w:rPr>
              <w:t>– health and hygiene issues, injuries etc</w:t>
            </w:r>
          </w:p>
        </w:tc>
        <w:tc>
          <w:tcPr>
            <w:tcW w:w="1417" w:type="dxa"/>
            <w:tcBorders>
              <w:top w:val="single" w:sz="4" w:space="0" w:color="000000"/>
              <w:left w:val="single" w:sz="4" w:space="0" w:color="000000"/>
              <w:bottom w:val="single" w:sz="4" w:space="0" w:color="000000"/>
            </w:tcBorders>
          </w:tcPr>
          <w:p w14:paraId="42D61966" w14:textId="4B2A7B8C" w:rsidR="00474251" w:rsidRPr="00D3435C" w:rsidRDefault="00F73667" w:rsidP="00CB6204">
            <w:pPr>
              <w:spacing w:before="60" w:after="60"/>
              <w:rPr>
                <w:rFonts w:cs="Arial"/>
                <w:sz w:val="18"/>
                <w:szCs w:val="18"/>
              </w:rPr>
            </w:pPr>
            <w:r w:rsidRPr="00D3435C">
              <w:rPr>
                <w:rFonts w:cs="Arial"/>
                <w:sz w:val="18"/>
                <w:szCs w:val="18"/>
              </w:rPr>
              <w:t>All present</w:t>
            </w:r>
          </w:p>
        </w:tc>
        <w:tc>
          <w:tcPr>
            <w:tcW w:w="7088" w:type="dxa"/>
            <w:tcBorders>
              <w:top w:val="single" w:sz="4" w:space="0" w:color="000000"/>
              <w:left w:val="single" w:sz="4" w:space="0" w:color="000000"/>
              <w:bottom w:val="single" w:sz="4" w:space="0" w:color="000000"/>
            </w:tcBorders>
          </w:tcPr>
          <w:p w14:paraId="2A992E88" w14:textId="6B2A4F02" w:rsidR="0002390A" w:rsidRPr="00D3435C" w:rsidRDefault="00F73667" w:rsidP="00CB6204">
            <w:pPr>
              <w:spacing w:before="60" w:after="60"/>
              <w:rPr>
                <w:rFonts w:cs="Arial"/>
                <w:sz w:val="18"/>
                <w:szCs w:val="18"/>
              </w:rPr>
            </w:pPr>
            <w:r w:rsidRPr="00D3435C">
              <w:rPr>
                <w:rFonts w:cs="Arial"/>
                <w:sz w:val="18"/>
                <w:szCs w:val="18"/>
              </w:rPr>
              <w:t>Consider whether toilets or other facilities are required</w:t>
            </w:r>
            <w:r w:rsidR="00390D03" w:rsidRPr="00D3435C">
              <w:rPr>
                <w:rFonts w:cs="Arial"/>
                <w:sz w:val="18"/>
                <w:szCs w:val="18"/>
              </w:rPr>
              <w:t xml:space="preserve"> along the route</w:t>
            </w:r>
            <w:r w:rsidR="00AC1B8E" w:rsidRPr="00D3435C">
              <w:rPr>
                <w:rFonts w:cs="Arial"/>
                <w:sz w:val="18"/>
                <w:szCs w:val="18"/>
              </w:rPr>
              <w:t xml:space="preserve"> </w:t>
            </w:r>
            <w:proofErr w:type="spellStart"/>
            <w:r w:rsidR="00AC1B8E" w:rsidRPr="00D3435C">
              <w:rPr>
                <w:rFonts w:cs="Arial"/>
                <w:sz w:val="18"/>
                <w:szCs w:val="18"/>
              </w:rPr>
              <w:t>eg</w:t>
            </w:r>
            <w:proofErr w:type="spellEnd"/>
            <w:r w:rsidR="00AC1B8E" w:rsidRPr="00D3435C">
              <w:rPr>
                <w:rFonts w:cs="Arial"/>
                <w:sz w:val="18"/>
                <w:szCs w:val="18"/>
              </w:rPr>
              <w:t xml:space="preserve"> public toilets, booking village halls, asking shops</w:t>
            </w:r>
            <w:r w:rsidR="00ED26C0" w:rsidRPr="00D3435C">
              <w:rPr>
                <w:rFonts w:cs="Arial"/>
                <w:sz w:val="18"/>
                <w:szCs w:val="18"/>
              </w:rPr>
              <w:t>, gazebos for shelter</w:t>
            </w:r>
            <w:r w:rsidR="00AC1B8E" w:rsidRPr="00D3435C">
              <w:rPr>
                <w:rFonts w:cs="Arial"/>
                <w:sz w:val="18"/>
                <w:szCs w:val="18"/>
              </w:rPr>
              <w:t xml:space="preserve"> etc</w:t>
            </w:r>
          </w:p>
        </w:tc>
        <w:tc>
          <w:tcPr>
            <w:tcW w:w="4144" w:type="dxa"/>
          </w:tcPr>
          <w:p w14:paraId="519ACE07" w14:textId="77777777" w:rsidR="00F73667" w:rsidRPr="00D3435C" w:rsidRDefault="00F73667" w:rsidP="00CB6204">
            <w:pPr>
              <w:spacing w:before="60" w:after="60"/>
              <w:rPr>
                <w:rFonts w:cs="Arial"/>
                <w:b/>
                <w:sz w:val="18"/>
                <w:szCs w:val="18"/>
              </w:rPr>
            </w:pPr>
          </w:p>
        </w:tc>
      </w:tr>
      <w:bookmarkEnd w:id="0"/>
      <w:tr w:rsidR="001F00DD" w:rsidRPr="00D3435C" w14:paraId="356249EC" w14:textId="77777777" w:rsidTr="0097693B">
        <w:trPr>
          <w:trHeight w:val="473"/>
        </w:trPr>
        <w:tc>
          <w:tcPr>
            <w:tcW w:w="2802" w:type="dxa"/>
            <w:tcBorders>
              <w:top w:val="single" w:sz="4" w:space="0" w:color="000000"/>
              <w:left w:val="single" w:sz="4" w:space="0" w:color="000000"/>
              <w:bottom w:val="single" w:sz="4" w:space="0" w:color="000000"/>
            </w:tcBorders>
          </w:tcPr>
          <w:p w14:paraId="0867FFE6" w14:textId="4C19960E" w:rsidR="001F00DD" w:rsidRPr="00D3435C" w:rsidRDefault="001F00DD" w:rsidP="00CB6204">
            <w:pPr>
              <w:spacing w:before="60" w:after="60"/>
              <w:rPr>
                <w:rFonts w:cs="Arial"/>
                <w:b/>
                <w:bCs/>
                <w:sz w:val="18"/>
                <w:szCs w:val="18"/>
              </w:rPr>
            </w:pPr>
            <w:r w:rsidRPr="00D3435C">
              <w:rPr>
                <w:rFonts w:cs="Arial"/>
                <w:b/>
                <w:sz w:val="18"/>
                <w:szCs w:val="18"/>
              </w:rPr>
              <w:t xml:space="preserve">Electrical Considerations </w:t>
            </w:r>
            <w:r w:rsidRPr="00D3435C">
              <w:rPr>
                <w:rFonts w:cs="Arial"/>
                <w:bCs/>
                <w:sz w:val="18"/>
                <w:szCs w:val="18"/>
              </w:rPr>
              <w:t>– electrocution, burns, fires etc</w:t>
            </w:r>
          </w:p>
        </w:tc>
        <w:tc>
          <w:tcPr>
            <w:tcW w:w="1417" w:type="dxa"/>
            <w:tcBorders>
              <w:top w:val="single" w:sz="4" w:space="0" w:color="000000"/>
              <w:left w:val="single" w:sz="4" w:space="0" w:color="000000"/>
              <w:bottom w:val="single" w:sz="4" w:space="0" w:color="000000"/>
            </w:tcBorders>
          </w:tcPr>
          <w:p w14:paraId="18D0E2CA" w14:textId="0C9E671D" w:rsidR="001F00DD" w:rsidRPr="00D3435C" w:rsidRDefault="001F00DD" w:rsidP="00CB6204">
            <w:pPr>
              <w:spacing w:before="60" w:after="60"/>
              <w:rPr>
                <w:rFonts w:cs="Arial"/>
                <w:sz w:val="18"/>
                <w:szCs w:val="18"/>
              </w:rPr>
            </w:pPr>
            <w:r w:rsidRPr="00D3435C">
              <w:rPr>
                <w:rFonts w:cs="Arial"/>
                <w:sz w:val="18"/>
                <w:szCs w:val="18"/>
              </w:rPr>
              <w:t>All present</w:t>
            </w:r>
          </w:p>
        </w:tc>
        <w:tc>
          <w:tcPr>
            <w:tcW w:w="7088" w:type="dxa"/>
            <w:tcBorders>
              <w:top w:val="single" w:sz="4" w:space="0" w:color="000000"/>
              <w:left w:val="single" w:sz="4" w:space="0" w:color="000000"/>
              <w:bottom w:val="single" w:sz="4" w:space="0" w:color="000000"/>
            </w:tcBorders>
          </w:tcPr>
          <w:p w14:paraId="36E69B90" w14:textId="7725C776" w:rsidR="001F00DD" w:rsidRPr="00D3435C" w:rsidRDefault="001F00DD" w:rsidP="00CB6204">
            <w:pPr>
              <w:spacing w:before="60" w:after="60"/>
              <w:rPr>
                <w:rFonts w:cs="Arial"/>
                <w:sz w:val="18"/>
                <w:szCs w:val="18"/>
              </w:rPr>
            </w:pPr>
            <w:r w:rsidRPr="00D3435C">
              <w:rPr>
                <w:rFonts w:cs="Arial"/>
                <w:sz w:val="18"/>
                <w:szCs w:val="18"/>
              </w:rPr>
              <w:t>For E-bikes:</w:t>
            </w:r>
          </w:p>
          <w:p w14:paraId="47EAC23F" w14:textId="46D8ECDF" w:rsidR="001F00DD" w:rsidRPr="00D3435C" w:rsidRDefault="001F00DD" w:rsidP="00CB6204">
            <w:pPr>
              <w:numPr>
                <w:ilvl w:val="0"/>
                <w:numId w:val="33"/>
              </w:numPr>
              <w:spacing w:before="60" w:after="60"/>
              <w:rPr>
                <w:rFonts w:cs="Arial"/>
                <w:sz w:val="18"/>
                <w:szCs w:val="18"/>
              </w:rPr>
            </w:pPr>
            <w:r w:rsidRPr="00D3435C">
              <w:rPr>
                <w:rFonts w:cs="Arial"/>
                <w:sz w:val="18"/>
                <w:szCs w:val="18"/>
              </w:rPr>
              <w:t>disconnect batteries and unplug chargers when the charge cycle is complete. Don’t leave items on charge continuously.</w:t>
            </w:r>
          </w:p>
          <w:p w14:paraId="142ACA0C" w14:textId="4B9734B8" w:rsidR="001F00DD" w:rsidRPr="00D3435C" w:rsidRDefault="001F00DD" w:rsidP="00CB6204">
            <w:pPr>
              <w:numPr>
                <w:ilvl w:val="0"/>
                <w:numId w:val="33"/>
              </w:numPr>
              <w:spacing w:before="60" w:after="60"/>
              <w:rPr>
                <w:rFonts w:cs="Arial"/>
                <w:sz w:val="18"/>
                <w:szCs w:val="18"/>
              </w:rPr>
            </w:pPr>
            <w:r w:rsidRPr="00D3435C">
              <w:rPr>
                <w:rFonts w:cs="Arial"/>
                <w:sz w:val="18"/>
                <w:szCs w:val="18"/>
              </w:rPr>
              <w:t>check the condition of batteries and look for dents, deformation and signs of overheating. Stop using or charging batteries as soon as any damage in noticed and replace it.</w:t>
            </w:r>
          </w:p>
          <w:p w14:paraId="4895FC0F" w14:textId="650AA464" w:rsidR="001F00DD" w:rsidRPr="00D3435C" w:rsidRDefault="001F00DD" w:rsidP="00CB6204">
            <w:pPr>
              <w:numPr>
                <w:ilvl w:val="0"/>
                <w:numId w:val="33"/>
              </w:numPr>
              <w:spacing w:before="60" w:after="60"/>
              <w:rPr>
                <w:rFonts w:cs="Arial"/>
                <w:sz w:val="18"/>
                <w:szCs w:val="18"/>
              </w:rPr>
            </w:pPr>
            <w:r w:rsidRPr="00D3435C">
              <w:rPr>
                <w:rFonts w:cs="Arial"/>
                <w:sz w:val="18"/>
                <w:szCs w:val="18"/>
              </w:rPr>
              <w:t>Charge batteries in a safe place:</w:t>
            </w:r>
          </w:p>
          <w:p w14:paraId="3CF3B327" w14:textId="02CE6358" w:rsidR="001F00DD" w:rsidRPr="00D3435C" w:rsidRDefault="001F00DD" w:rsidP="00CB6204">
            <w:pPr>
              <w:numPr>
                <w:ilvl w:val="0"/>
                <w:numId w:val="33"/>
              </w:numPr>
              <w:spacing w:before="60" w:after="60"/>
              <w:rPr>
                <w:rFonts w:cs="Arial"/>
                <w:sz w:val="18"/>
                <w:szCs w:val="18"/>
              </w:rPr>
            </w:pPr>
            <w:r w:rsidRPr="00D3435C">
              <w:rPr>
                <w:rFonts w:cs="Arial"/>
                <w:sz w:val="18"/>
                <w:szCs w:val="18"/>
              </w:rPr>
              <w:t>Do not charge batteries where they may prevent escaping in the event of a fire.</w:t>
            </w:r>
          </w:p>
          <w:p w14:paraId="6C2CA1A1" w14:textId="77777777" w:rsidR="001F00DD" w:rsidRPr="00D3435C" w:rsidRDefault="001F00DD" w:rsidP="00CB6204">
            <w:pPr>
              <w:numPr>
                <w:ilvl w:val="0"/>
                <w:numId w:val="33"/>
              </w:numPr>
              <w:spacing w:before="60" w:after="60"/>
              <w:rPr>
                <w:rFonts w:cs="Arial"/>
                <w:sz w:val="18"/>
                <w:szCs w:val="18"/>
              </w:rPr>
            </w:pPr>
            <w:r w:rsidRPr="00D3435C">
              <w:rPr>
                <w:rFonts w:cs="Arial"/>
                <w:sz w:val="18"/>
                <w:szCs w:val="18"/>
              </w:rPr>
              <w:t>Do not charge batteries close to combustible materials or hazardous substances.</w:t>
            </w:r>
          </w:p>
          <w:p w14:paraId="07417BC0" w14:textId="77777777" w:rsidR="001F00DD" w:rsidRPr="00D3435C" w:rsidRDefault="001F00DD" w:rsidP="00CB6204">
            <w:pPr>
              <w:numPr>
                <w:ilvl w:val="0"/>
                <w:numId w:val="33"/>
              </w:numPr>
              <w:spacing w:before="60" w:after="60"/>
              <w:rPr>
                <w:rFonts w:cs="Arial"/>
                <w:sz w:val="18"/>
                <w:szCs w:val="18"/>
              </w:rPr>
            </w:pPr>
            <w:r w:rsidRPr="00D3435C">
              <w:rPr>
                <w:rFonts w:cs="Arial"/>
                <w:sz w:val="18"/>
                <w:szCs w:val="18"/>
              </w:rPr>
              <w:t>Do not charge lithium-ion batteries where high temperatures or sunlight are to be expected.</w:t>
            </w:r>
          </w:p>
          <w:p w14:paraId="209916C2" w14:textId="76353BB4" w:rsidR="001F00DD" w:rsidRPr="00D3435C" w:rsidRDefault="001F00DD" w:rsidP="00CB6204">
            <w:pPr>
              <w:numPr>
                <w:ilvl w:val="0"/>
                <w:numId w:val="33"/>
              </w:numPr>
              <w:spacing w:before="60" w:after="60"/>
              <w:rPr>
                <w:rFonts w:cs="Arial"/>
                <w:i/>
                <w:iCs/>
                <w:sz w:val="18"/>
                <w:szCs w:val="18"/>
              </w:rPr>
            </w:pPr>
            <w:r w:rsidRPr="00D3435C">
              <w:rPr>
                <w:rFonts w:cs="Arial"/>
                <w:sz w:val="18"/>
                <w:szCs w:val="18"/>
              </w:rPr>
              <w:t>Do not cover lithium-ion batteries whilst charging.</w:t>
            </w:r>
          </w:p>
        </w:tc>
        <w:tc>
          <w:tcPr>
            <w:tcW w:w="4144" w:type="dxa"/>
          </w:tcPr>
          <w:p w14:paraId="2C0ACCDF" w14:textId="77777777" w:rsidR="001F00DD" w:rsidRPr="00D3435C" w:rsidRDefault="001F00DD" w:rsidP="00CB6204">
            <w:pPr>
              <w:spacing w:before="60" w:after="60"/>
              <w:rPr>
                <w:rFonts w:cs="Arial"/>
                <w:b/>
                <w:sz w:val="18"/>
                <w:szCs w:val="18"/>
              </w:rPr>
            </w:pPr>
          </w:p>
        </w:tc>
      </w:tr>
      <w:tr w:rsidR="00544441" w:rsidRPr="00D3435C" w14:paraId="3E07713A" w14:textId="77777777" w:rsidTr="0097693B">
        <w:trPr>
          <w:trHeight w:val="473"/>
        </w:trPr>
        <w:tc>
          <w:tcPr>
            <w:tcW w:w="2802" w:type="dxa"/>
            <w:tcBorders>
              <w:top w:val="single" w:sz="4" w:space="0" w:color="000000"/>
              <w:left w:val="single" w:sz="4" w:space="0" w:color="000000"/>
              <w:bottom w:val="single" w:sz="4" w:space="0" w:color="000000"/>
            </w:tcBorders>
          </w:tcPr>
          <w:p w14:paraId="7CE4A5C4" w14:textId="41F20960" w:rsidR="00544441" w:rsidRPr="00D3435C" w:rsidRDefault="00544441" w:rsidP="00CB6204">
            <w:pPr>
              <w:spacing w:before="60" w:after="60"/>
              <w:rPr>
                <w:rFonts w:cs="Arial"/>
                <w:b/>
                <w:bCs/>
                <w:sz w:val="18"/>
                <w:szCs w:val="18"/>
              </w:rPr>
            </w:pPr>
            <w:r w:rsidRPr="00D3435C">
              <w:rPr>
                <w:rFonts w:cs="Arial"/>
                <w:b/>
                <w:sz w:val="18"/>
                <w:szCs w:val="18"/>
              </w:rPr>
              <w:t>Clothing / Personal kit -</w:t>
            </w:r>
            <w:r w:rsidRPr="00D3435C">
              <w:rPr>
                <w:rFonts w:cs="Arial"/>
                <w:bCs/>
                <w:sz w:val="18"/>
                <w:szCs w:val="18"/>
              </w:rPr>
              <w:t xml:space="preserve"> footwear and clothing</w:t>
            </w:r>
            <w:r w:rsidRPr="00D3435C">
              <w:rPr>
                <w:rFonts w:cs="Arial"/>
                <w:b/>
                <w:sz w:val="18"/>
                <w:szCs w:val="18"/>
              </w:rPr>
              <w:t xml:space="preserve">. </w:t>
            </w:r>
            <w:r w:rsidRPr="00D3435C">
              <w:rPr>
                <w:rFonts w:cs="Arial"/>
                <w:bCs/>
                <w:sz w:val="18"/>
                <w:szCs w:val="18"/>
              </w:rPr>
              <w:t>Cuts, stings etc</w:t>
            </w:r>
          </w:p>
        </w:tc>
        <w:tc>
          <w:tcPr>
            <w:tcW w:w="1417" w:type="dxa"/>
            <w:tcBorders>
              <w:top w:val="single" w:sz="4" w:space="0" w:color="000000"/>
              <w:left w:val="single" w:sz="4" w:space="0" w:color="000000"/>
              <w:bottom w:val="single" w:sz="4" w:space="0" w:color="000000"/>
            </w:tcBorders>
          </w:tcPr>
          <w:p w14:paraId="6AB83FFE" w14:textId="7D5E8468" w:rsidR="00544441" w:rsidRPr="00D3435C" w:rsidRDefault="00544441" w:rsidP="00CB6204">
            <w:pPr>
              <w:spacing w:before="60" w:after="60"/>
              <w:rPr>
                <w:rFonts w:cs="Arial"/>
                <w:sz w:val="18"/>
                <w:szCs w:val="18"/>
              </w:rPr>
            </w:pPr>
            <w:r w:rsidRPr="00D3435C">
              <w:rPr>
                <w:rFonts w:cs="Arial"/>
                <w:sz w:val="18"/>
                <w:szCs w:val="18"/>
              </w:rPr>
              <w:t>All present</w:t>
            </w:r>
          </w:p>
        </w:tc>
        <w:tc>
          <w:tcPr>
            <w:tcW w:w="7088" w:type="dxa"/>
            <w:tcBorders>
              <w:top w:val="single" w:sz="4" w:space="0" w:color="000000"/>
              <w:left w:val="single" w:sz="4" w:space="0" w:color="000000"/>
              <w:bottom w:val="single" w:sz="4" w:space="0" w:color="000000"/>
            </w:tcBorders>
          </w:tcPr>
          <w:p w14:paraId="10F29B49" w14:textId="5D3CA61D" w:rsidR="00B579CE" w:rsidRPr="00D3435C" w:rsidRDefault="00B579CE" w:rsidP="00CB6204">
            <w:pPr>
              <w:spacing w:before="60" w:after="60"/>
              <w:rPr>
                <w:rFonts w:cs="Arial"/>
                <w:sz w:val="18"/>
                <w:szCs w:val="18"/>
              </w:rPr>
            </w:pPr>
            <w:r w:rsidRPr="00D3435C">
              <w:rPr>
                <w:rFonts w:cs="Arial"/>
                <w:sz w:val="18"/>
                <w:szCs w:val="18"/>
              </w:rPr>
              <w:t xml:space="preserve">Ensure </w:t>
            </w:r>
            <w:r w:rsidR="00AC1B8E" w:rsidRPr="00D3435C">
              <w:rPr>
                <w:rFonts w:cs="Arial"/>
                <w:sz w:val="18"/>
                <w:szCs w:val="18"/>
              </w:rPr>
              <w:t xml:space="preserve">any personal </w:t>
            </w:r>
            <w:r w:rsidRPr="00D3435C">
              <w:rPr>
                <w:rFonts w:cs="Arial"/>
                <w:sz w:val="18"/>
                <w:szCs w:val="18"/>
              </w:rPr>
              <w:t>bikes used are road / route worthy and bike frame sizes are suitable for the rider</w:t>
            </w:r>
            <w:r w:rsidR="007002AA" w:rsidRPr="00D3435C">
              <w:rPr>
                <w:rFonts w:cs="Arial"/>
                <w:sz w:val="18"/>
                <w:szCs w:val="18"/>
              </w:rPr>
              <w:t xml:space="preserve">. </w:t>
            </w:r>
            <w:r w:rsidRPr="00D3435C">
              <w:rPr>
                <w:rFonts w:cs="Arial"/>
                <w:sz w:val="18"/>
                <w:szCs w:val="18"/>
              </w:rPr>
              <w:t xml:space="preserve">Unsuitable bikes </w:t>
            </w:r>
            <w:r w:rsidR="007002AA" w:rsidRPr="00D3435C">
              <w:rPr>
                <w:rFonts w:cs="Arial"/>
                <w:sz w:val="18"/>
                <w:szCs w:val="18"/>
              </w:rPr>
              <w:t>should</w:t>
            </w:r>
            <w:r w:rsidRPr="00D3435C">
              <w:rPr>
                <w:rFonts w:cs="Arial"/>
                <w:sz w:val="18"/>
                <w:szCs w:val="18"/>
              </w:rPr>
              <w:t xml:space="preserve"> not be permitted to be used.</w:t>
            </w:r>
          </w:p>
          <w:p w14:paraId="397BF3C7" w14:textId="018488DA" w:rsidR="00885D1C" w:rsidRPr="00D3435C" w:rsidRDefault="00544441" w:rsidP="00CB6204">
            <w:pPr>
              <w:spacing w:before="60" w:after="60"/>
              <w:rPr>
                <w:rFonts w:cs="Arial"/>
                <w:sz w:val="18"/>
                <w:szCs w:val="18"/>
              </w:rPr>
            </w:pPr>
            <w:r w:rsidRPr="00D3435C">
              <w:rPr>
                <w:rFonts w:cs="Arial"/>
                <w:sz w:val="18"/>
                <w:szCs w:val="18"/>
              </w:rPr>
              <w:t>Leaders to assess the need to take spare clothing (coats, gloves, hats, etc) and kit (inner tubes, tyre repair kits etc) to cater for weather conditions, possible health</w:t>
            </w:r>
            <w:r w:rsidR="007002AA" w:rsidRPr="00D3435C">
              <w:rPr>
                <w:rFonts w:cs="Arial"/>
                <w:sz w:val="18"/>
                <w:szCs w:val="18"/>
              </w:rPr>
              <w:t>/bike</w:t>
            </w:r>
            <w:r w:rsidRPr="00D3435C">
              <w:rPr>
                <w:rFonts w:cs="Arial"/>
                <w:sz w:val="18"/>
                <w:szCs w:val="18"/>
              </w:rPr>
              <w:t xml:space="preserve"> issues</w:t>
            </w:r>
            <w:r w:rsidR="007002AA" w:rsidRPr="00D3435C">
              <w:rPr>
                <w:rFonts w:cs="Arial"/>
                <w:sz w:val="18"/>
                <w:szCs w:val="18"/>
              </w:rPr>
              <w:t>.</w:t>
            </w:r>
          </w:p>
        </w:tc>
        <w:tc>
          <w:tcPr>
            <w:tcW w:w="4144" w:type="dxa"/>
          </w:tcPr>
          <w:p w14:paraId="6343E079" w14:textId="77777777" w:rsidR="00544441" w:rsidRPr="00D3435C" w:rsidRDefault="00544441" w:rsidP="00CB6204">
            <w:pPr>
              <w:spacing w:before="60" w:after="60"/>
              <w:rPr>
                <w:rFonts w:cs="Arial"/>
                <w:b/>
                <w:sz w:val="18"/>
                <w:szCs w:val="18"/>
              </w:rPr>
            </w:pPr>
          </w:p>
        </w:tc>
      </w:tr>
      <w:tr w:rsidR="00544441" w:rsidRPr="00D3435C" w14:paraId="194613E2" w14:textId="77777777" w:rsidTr="007002AA">
        <w:trPr>
          <w:trHeight w:val="759"/>
        </w:trPr>
        <w:tc>
          <w:tcPr>
            <w:tcW w:w="2802" w:type="dxa"/>
            <w:tcBorders>
              <w:top w:val="single" w:sz="4" w:space="0" w:color="000000"/>
              <w:left w:val="single" w:sz="4" w:space="0" w:color="000000"/>
              <w:bottom w:val="single" w:sz="4" w:space="0" w:color="000000"/>
            </w:tcBorders>
          </w:tcPr>
          <w:p w14:paraId="32C63530" w14:textId="77777777" w:rsidR="00544441" w:rsidRPr="00D3435C" w:rsidRDefault="00544441" w:rsidP="00CB6204">
            <w:pPr>
              <w:spacing w:before="60" w:after="60"/>
              <w:rPr>
                <w:rFonts w:cs="Arial"/>
                <w:sz w:val="18"/>
                <w:szCs w:val="18"/>
              </w:rPr>
            </w:pPr>
            <w:r w:rsidRPr="00D3435C">
              <w:rPr>
                <w:rFonts w:cs="Arial"/>
                <w:b/>
                <w:bCs/>
                <w:sz w:val="18"/>
                <w:szCs w:val="18"/>
              </w:rPr>
              <w:t>Food</w:t>
            </w:r>
            <w:r w:rsidRPr="00D3435C">
              <w:rPr>
                <w:rFonts w:cs="Arial"/>
                <w:sz w:val="18"/>
                <w:szCs w:val="18"/>
              </w:rPr>
              <w:t xml:space="preserve"> – health and hygiene issues etc</w:t>
            </w:r>
          </w:p>
          <w:p w14:paraId="63C34324" w14:textId="00501AA8" w:rsidR="00AE3061" w:rsidRPr="00D3435C" w:rsidRDefault="00AE3061" w:rsidP="00CB6204">
            <w:pPr>
              <w:spacing w:before="60" w:after="60"/>
              <w:rPr>
                <w:rFonts w:cs="Arial"/>
                <w:b/>
                <w:bCs/>
                <w:sz w:val="18"/>
                <w:szCs w:val="18"/>
              </w:rPr>
            </w:pPr>
          </w:p>
        </w:tc>
        <w:tc>
          <w:tcPr>
            <w:tcW w:w="1417" w:type="dxa"/>
            <w:tcBorders>
              <w:top w:val="single" w:sz="4" w:space="0" w:color="000000"/>
              <w:left w:val="single" w:sz="4" w:space="0" w:color="000000"/>
              <w:bottom w:val="single" w:sz="4" w:space="0" w:color="000000"/>
            </w:tcBorders>
          </w:tcPr>
          <w:p w14:paraId="54F3A8A6" w14:textId="7C80727B" w:rsidR="00544441" w:rsidRPr="00D3435C" w:rsidRDefault="00544441" w:rsidP="00CB6204">
            <w:pPr>
              <w:spacing w:before="60" w:after="60"/>
              <w:rPr>
                <w:rFonts w:cs="Arial"/>
                <w:sz w:val="18"/>
                <w:szCs w:val="18"/>
              </w:rPr>
            </w:pPr>
            <w:r w:rsidRPr="00D3435C">
              <w:rPr>
                <w:rFonts w:cs="Arial"/>
                <w:sz w:val="18"/>
                <w:szCs w:val="18"/>
              </w:rPr>
              <w:t>All present</w:t>
            </w:r>
          </w:p>
        </w:tc>
        <w:tc>
          <w:tcPr>
            <w:tcW w:w="7088" w:type="dxa"/>
            <w:tcBorders>
              <w:top w:val="single" w:sz="4" w:space="0" w:color="000000"/>
              <w:left w:val="single" w:sz="4" w:space="0" w:color="000000"/>
              <w:bottom w:val="single" w:sz="4" w:space="0" w:color="000000"/>
            </w:tcBorders>
          </w:tcPr>
          <w:p w14:paraId="2299C9B7" w14:textId="79F4A7CA" w:rsidR="00544441" w:rsidRPr="00D3435C" w:rsidRDefault="000168DD" w:rsidP="00CB6204">
            <w:pPr>
              <w:suppressAutoHyphens w:val="0"/>
              <w:overflowPunct/>
              <w:spacing w:before="60" w:after="60"/>
              <w:rPr>
                <w:rFonts w:cs="Arial"/>
                <w:kern w:val="0"/>
                <w:sz w:val="18"/>
                <w:szCs w:val="18"/>
                <w:lang w:eastAsia="en-GB"/>
              </w:rPr>
            </w:pPr>
            <w:r w:rsidRPr="00D3435C">
              <w:rPr>
                <w:rFonts w:cs="Arial"/>
                <w:sz w:val="18"/>
                <w:szCs w:val="18"/>
              </w:rPr>
              <w:t>Ensure food is planned for the cycle ride that takes account of the facilities available, that is nutritionally healthy and provides sufficient calories to cover the expected energy levels required and takes account of the dietary and allergy requirements of the participants.</w:t>
            </w:r>
          </w:p>
        </w:tc>
        <w:tc>
          <w:tcPr>
            <w:tcW w:w="4144" w:type="dxa"/>
          </w:tcPr>
          <w:p w14:paraId="00DC2A0E" w14:textId="77777777" w:rsidR="00544441" w:rsidRPr="00D3435C" w:rsidRDefault="00544441" w:rsidP="00CB6204">
            <w:pPr>
              <w:spacing w:before="60" w:after="60"/>
              <w:rPr>
                <w:rFonts w:cs="Arial"/>
                <w:b/>
                <w:sz w:val="18"/>
                <w:szCs w:val="18"/>
              </w:rPr>
            </w:pPr>
          </w:p>
        </w:tc>
      </w:tr>
      <w:tr w:rsidR="00544441" w:rsidRPr="00D3435C" w14:paraId="7166364A" w14:textId="77777777" w:rsidTr="0097693B">
        <w:trPr>
          <w:trHeight w:val="473"/>
        </w:trPr>
        <w:tc>
          <w:tcPr>
            <w:tcW w:w="2802" w:type="dxa"/>
            <w:tcBorders>
              <w:top w:val="single" w:sz="4" w:space="0" w:color="000000"/>
              <w:left w:val="single" w:sz="4" w:space="0" w:color="000000"/>
              <w:bottom w:val="single" w:sz="4" w:space="0" w:color="000000"/>
            </w:tcBorders>
          </w:tcPr>
          <w:p w14:paraId="27B72C7D" w14:textId="70C1B0DF" w:rsidR="00544441" w:rsidRPr="00D3435C" w:rsidRDefault="00544441" w:rsidP="00CB6204">
            <w:pPr>
              <w:spacing w:before="60" w:after="60"/>
              <w:rPr>
                <w:rFonts w:cs="Arial"/>
                <w:b/>
                <w:bCs/>
                <w:sz w:val="18"/>
                <w:szCs w:val="18"/>
              </w:rPr>
            </w:pPr>
            <w:r w:rsidRPr="00D3435C">
              <w:rPr>
                <w:rFonts w:cs="Arial"/>
                <w:b/>
                <w:bCs/>
                <w:sz w:val="18"/>
                <w:szCs w:val="18"/>
              </w:rPr>
              <w:t>Preparation</w:t>
            </w:r>
            <w:r w:rsidRPr="00D3435C">
              <w:rPr>
                <w:rFonts w:cs="Arial"/>
                <w:sz w:val="18"/>
                <w:szCs w:val="18"/>
              </w:rPr>
              <w:t xml:space="preserve"> - Unsuitable route, inexperience etc</w:t>
            </w:r>
          </w:p>
        </w:tc>
        <w:tc>
          <w:tcPr>
            <w:tcW w:w="1417" w:type="dxa"/>
            <w:tcBorders>
              <w:top w:val="single" w:sz="4" w:space="0" w:color="000000"/>
              <w:left w:val="single" w:sz="4" w:space="0" w:color="000000"/>
              <w:bottom w:val="single" w:sz="4" w:space="0" w:color="000000"/>
            </w:tcBorders>
          </w:tcPr>
          <w:p w14:paraId="39328CFB" w14:textId="51AB5D89" w:rsidR="00544441" w:rsidRPr="00D3435C" w:rsidRDefault="00544441" w:rsidP="00CB6204">
            <w:pPr>
              <w:spacing w:before="60" w:after="60"/>
              <w:rPr>
                <w:rFonts w:cs="Arial"/>
                <w:sz w:val="18"/>
                <w:szCs w:val="18"/>
              </w:rPr>
            </w:pPr>
            <w:r w:rsidRPr="00D3435C">
              <w:rPr>
                <w:rFonts w:cs="Arial"/>
                <w:sz w:val="18"/>
                <w:szCs w:val="18"/>
              </w:rPr>
              <w:t>All present</w:t>
            </w:r>
          </w:p>
        </w:tc>
        <w:tc>
          <w:tcPr>
            <w:tcW w:w="7088" w:type="dxa"/>
            <w:tcBorders>
              <w:top w:val="single" w:sz="4" w:space="0" w:color="000000"/>
              <w:left w:val="single" w:sz="4" w:space="0" w:color="000000"/>
              <w:bottom w:val="single" w:sz="4" w:space="0" w:color="000000"/>
            </w:tcBorders>
          </w:tcPr>
          <w:p w14:paraId="63F088A3" w14:textId="77777777" w:rsidR="00FB4935" w:rsidRPr="00D3435C" w:rsidRDefault="00FB4935" w:rsidP="00CB6204">
            <w:pPr>
              <w:spacing w:before="60" w:after="60"/>
              <w:rPr>
                <w:rFonts w:cs="Arial"/>
                <w:sz w:val="18"/>
                <w:szCs w:val="18"/>
              </w:rPr>
            </w:pPr>
            <w:r w:rsidRPr="00D3435C">
              <w:rPr>
                <w:rFonts w:cs="Arial"/>
                <w:sz w:val="18"/>
                <w:szCs w:val="18"/>
              </w:rPr>
              <w:t>The route should be planned before undertaking the event. Identify any alternative routes, rest/check points required, emergency access points and hazards along the way.</w:t>
            </w:r>
          </w:p>
          <w:p w14:paraId="1DB6AE62" w14:textId="77777777" w:rsidR="00FB4935" w:rsidRPr="00D3435C" w:rsidRDefault="00FB4935" w:rsidP="00CB6204">
            <w:pPr>
              <w:spacing w:before="60" w:after="60"/>
              <w:rPr>
                <w:rFonts w:cs="Arial"/>
                <w:sz w:val="18"/>
                <w:szCs w:val="18"/>
              </w:rPr>
            </w:pPr>
            <w:r w:rsidRPr="00D3435C">
              <w:rPr>
                <w:rFonts w:cs="Arial"/>
                <w:sz w:val="18"/>
                <w:szCs w:val="18"/>
              </w:rPr>
              <w:t xml:space="preserve">The route should take account of the amount of daylight and weather conditions for the time of year and minimise exposure to high wind and rain by using routes with natural protection </w:t>
            </w:r>
            <w:proofErr w:type="spellStart"/>
            <w:r w:rsidRPr="00D3435C">
              <w:rPr>
                <w:rFonts w:cs="Arial"/>
                <w:sz w:val="18"/>
                <w:szCs w:val="18"/>
              </w:rPr>
              <w:t>eg</w:t>
            </w:r>
            <w:proofErr w:type="spellEnd"/>
            <w:r w:rsidRPr="00D3435C">
              <w:rPr>
                <w:rFonts w:cs="Arial"/>
                <w:sz w:val="18"/>
                <w:szCs w:val="18"/>
              </w:rPr>
              <w:t xml:space="preserve"> hedges, trees etc.</w:t>
            </w:r>
          </w:p>
          <w:p w14:paraId="044C9EED" w14:textId="77777777" w:rsidR="00FB4935" w:rsidRPr="00D3435C" w:rsidRDefault="00FB4935" w:rsidP="00CB6204">
            <w:pPr>
              <w:spacing w:before="60" w:after="60"/>
              <w:rPr>
                <w:rFonts w:cs="Arial"/>
                <w:sz w:val="18"/>
                <w:szCs w:val="18"/>
              </w:rPr>
            </w:pPr>
            <w:r w:rsidRPr="00D3435C">
              <w:rPr>
                <w:rFonts w:cs="Arial"/>
                <w:sz w:val="18"/>
                <w:szCs w:val="18"/>
              </w:rPr>
              <w:t>The route should take account of the need for toilets during the event.</w:t>
            </w:r>
          </w:p>
          <w:p w14:paraId="0A799BDB" w14:textId="77777777" w:rsidR="00FB4935" w:rsidRPr="00D3435C" w:rsidRDefault="00FB4935" w:rsidP="00CB6204">
            <w:pPr>
              <w:spacing w:before="60" w:after="60"/>
              <w:rPr>
                <w:rFonts w:cs="Arial"/>
                <w:sz w:val="18"/>
                <w:szCs w:val="18"/>
              </w:rPr>
            </w:pPr>
            <w:r w:rsidRPr="00D3435C">
              <w:rPr>
                <w:rFonts w:cs="Arial"/>
                <w:sz w:val="18"/>
                <w:szCs w:val="18"/>
              </w:rPr>
              <w:t>Mark up routes with potential hazard spots – bad junctions, railway crossings, blind corners, steep slopes etc.</w:t>
            </w:r>
          </w:p>
          <w:p w14:paraId="765CC50C" w14:textId="77777777" w:rsidR="00FB4935" w:rsidRPr="00D3435C" w:rsidRDefault="00FB4935" w:rsidP="00CB6204">
            <w:pPr>
              <w:spacing w:before="60" w:after="60"/>
              <w:rPr>
                <w:rFonts w:cs="Arial"/>
                <w:sz w:val="18"/>
                <w:szCs w:val="18"/>
              </w:rPr>
            </w:pPr>
            <w:r w:rsidRPr="00D3435C">
              <w:rPr>
                <w:rFonts w:cs="Arial"/>
                <w:sz w:val="18"/>
                <w:szCs w:val="18"/>
              </w:rPr>
              <w:lastRenderedPageBreak/>
              <w:t xml:space="preserve">Consider a recce beforehand especially for unfamiliar routes or to check out hazards, poor mobile signal availability etc. </w:t>
            </w:r>
          </w:p>
          <w:p w14:paraId="15652AD9" w14:textId="600048CE" w:rsidR="00FB4935" w:rsidRPr="00D3435C" w:rsidRDefault="00FB4935" w:rsidP="00CB6204">
            <w:pPr>
              <w:spacing w:before="60" w:after="60"/>
              <w:rPr>
                <w:rFonts w:cs="Arial"/>
                <w:sz w:val="18"/>
                <w:szCs w:val="18"/>
              </w:rPr>
            </w:pPr>
            <w:r w:rsidRPr="00D3435C">
              <w:rPr>
                <w:rFonts w:cs="Arial"/>
                <w:sz w:val="18"/>
                <w:szCs w:val="18"/>
              </w:rPr>
              <w:t>The use of OS Maps or other electrical devices/applications (</w:t>
            </w:r>
            <w:proofErr w:type="spellStart"/>
            <w:r w:rsidRPr="00D3435C">
              <w:rPr>
                <w:rFonts w:cs="Arial"/>
                <w:sz w:val="18"/>
                <w:szCs w:val="18"/>
              </w:rPr>
              <w:t>eg</w:t>
            </w:r>
            <w:proofErr w:type="spellEnd"/>
            <w:r w:rsidRPr="00D3435C">
              <w:rPr>
                <w:rFonts w:cs="Arial"/>
                <w:sz w:val="18"/>
                <w:szCs w:val="18"/>
              </w:rPr>
              <w:t xml:space="preserve"> google maps / street view) should be considered to plan and check the route.</w:t>
            </w:r>
          </w:p>
          <w:p w14:paraId="31531783" w14:textId="65299282" w:rsidR="00544441" w:rsidRPr="00D3435C" w:rsidRDefault="00544441" w:rsidP="00CB6204">
            <w:pPr>
              <w:spacing w:before="60" w:after="60"/>
              <w:rPr>
                <w:rFonts w:cs="Arial"/>
                <w:sz w:val="18"/>
                <w:szCs w:val="18"/>
              </w:rPr>
            </w:pPr>
            <w:r w:rsidRPr="00D3435C">
              <w:rPr>
                <w:rFonts w:cs="Arial"/>
                <w:sz w:val="18"/>
                <w:szCs w:val="18"/>
              </w:rPr>
              <w:t>Parents informed of the outline details of the cycle ride – where, duration, likely weather conditions, clothing and kit required to ensure those taking part know what they are taking on and all parties are happy the participants are qualified / capable enough to undertake the activity safely.</w:t>
            </w:r>
          </w:p>
          <w:p w14:paraId="77692844" w14:textId="77777777" w:rsidR="00ED26C0" w:rsidRPr="00D3435C" w:rsidRDefault="00544441" w:rsidP="00CB6204">
            <w:pPr>
              <w:spacing w:before="60" w:after="60"/>
              <w:rPr>
                <w:rFonts w:cs="Arial"/>
                <w:sz w:val="18"/>
                <w:szCs w:val="18"/>
              </w:rPr>
            </w:pPr>
            <w:r w:rsidRPr="00D3435C">
              <w:rPr>
                <w:rFonts w:cs="Arial"/>
                <w:sz w:val="18"/>
                <w:szCs w:val="18"/>
              </w:rPr>
              <w:t>Suggest training before hand or cycling a reasonable distance to check how participants get on.</w:t>
            </w:r>
          </w:p>
          <w:p w14:paraId="63573D4B" w14:textId="338EDE66" w:rsidR="006A0E48" w:rsidRPr="00D3435C" w:rsidRDefault="00D15B52" w:rsidP="00D15B52">
            <w:pPr>
              <w:spacing w:before="60" w:after="60"/>
              <w:rPr>
                <w:rFonts w:cs="Arial"/>
                <w:sz w:val="18"/>
                <w:szCs w:val="18"/>
              </w:rPr>
            </w:pPr>
            <w:r w:rsidRPr="00D3435C">
              <w:rPr>
                <w:rFonts w:cs="Arial"/>
                <w:sz w:val="18"/>
                <w:szCs w:val="18"/>
              </w:rPr>
              <w:t xml:space="preserve">Check the activity safety requirements / rules specified in POR </w:t>
            </w:r>
            <w:proofErr w:type="spellStart"/>
            <w:r w:rsidRPr="00D3435C">
              <w:rPr>
                <w:rFonts w:cs="Arial"/>
                <w:sz w:val="18"/>
                <w:szCs w:val="18"/>
              </w:rPr>
              <w:t>eg</w:t>
            </w:r>
            <w:proofErr w:type="spellEnd"/>
            <w:r w:rsidRPr="00D3435C">
              <w:rPr>
                <w:rFonts w:cs="Arial"/>
                <w:sz w:val="18"/>
                <w:szCs w:val="18"/>
              </w:rPr>
              <w:t xml:space="preserve"> wearing helmets </w:t>
            </w:r>
            <w:r w:rsidR="00170357" w:rsidRPr="00D3435C">
              <w:rPr>
                <w:rFonts w:cs="Arial"/>
                <w:sz w:val="18"/>
                <w:szCs w:val="18"/>
              </w:rPr>
              <w:t>etc</w:t>
            </w:r>
            <w:r w:rsidRPr="00D3435C">
              <w:rPr>
                <w:rFonts w:cs="Arial"/>
                <w:sz w:val="18"/>
                <w:szCs w:val="18"/>
              </w:rPr>
              <w:t xml:space="preserve"> and act accordingly.</w:t>
            </w:r>
          </w:p>
        </w:tc>
        <w:tc>
          <w:tcPr>
            <w:tcW w:w="4144" w:type="dxa"/>
          </w:tcPr>
          <w:p w14:paraId="24D7445C" w14:textId="77777777" w:rsidR="00544441" w:rsidRPr="00D3435C" w:rsidRDefault="00544441" w:rsidP="00CB6204">
            <w:pPr>
              <w:spacing w:before="60" w:after="60"/>
              <w:rPr>
                <w:rFonts w:cs="Arial"/>
                <w:b/>
                <w:sz w:val="18"/>
                <w:szCs w:val="18"/>
              </w:rPr>
            </w:pPr>
          </w:p>
        </w:tc>
      </w:tr>
      <w:tr w:rsidR="00544441" w:rsidRPr="00D3435C" w14:paraId="5D746136" w14:textId="77777777" w:rsidTr="0097693B">
        <w:trPr>
          <w:trHeight w:val="473"/>
        </w:trPr>
        <w:tc>
          <w:tcPr>
            <w:tcW w:w="2802" w:type="dxa"/>
            <w:tcBorders>
              <w:top w:val="single" w:sz="4" w:space="0" w:color="000000"/>
              <w:left w:val="single" w:sz="4" w:space="0" w:color="000000"/>
              <w:bottom w:val="single" w:sz="4" w:space="0" w:color="000000"/>
            </w:tcBorders>
          </w:tcPr>
          <w:p w14:paraId="58D5FD7E" w14:textId="606F6DC8" w:rsidR="00544441" w:rsidRPr="00D3435C" w:rsidRDefault="00544441" w:rsidP="00CB6204">
            <w:pPr>
              <w:spacing w:before="60" w:after="60"/>
              <w:rPr>
                <w:rFonts w:cs="Arial"/>
                <w:b/>
                <w:bCs/>
                <w:sz w:val="18"/>
                <w:szCs w:val="18"/>
              </w:rPr>
            </w:pPr>
            <w:r w:rsidRPr="00D3435C">
              <w:rPr>
                <w:rFonts w:cs="Arial"/>
                <w:b/>
                <w:bCs/>
                <w:sz w:val="18"/>
                <w:szCs w:val="18"/>
              </w:rPr>
              <w:t>Event -</w:t>
            </w:r>
            <w:r w:rsidRPr="00D3435C">
              <w:rPr>
                <w:rFonts w:cs="Arial"/>
                <w:sz w:val="18"/>
                <w:szCs w:val="18"/>
              </w:rPr>
              <w:t xml:space="preserve"> injury and harm to participants</w:t>
            </w:r>
          </w:p>
        </w:tc>
        <w:tc>
          <w:tcPr>
            <w:tcW w:w="1417" w:type="dxa"/>
            <w:tcBorders>
              <w:top w:val="single" w:sz="4" w:space="0" w:color="000000"/>
              <w:left w:val="single" w:sz="4" w:space="0" w:color="000000"/>
              <w:bottom w:val="single" w:sz="4" w:space="0" w:color="000000"/>
            </w:tcBorders>
          </w:tcPr>
          <w:p w14:paraId="246AB8C5" w14:textId="77777777" w:rsidR="00544441" w:rsidRPr="00D3435C" w:rsidRDefault="00544441" w:rsidP="00CB6204">
            <w:pPr>
              <w:spacing w:before="60" w:after="60"/>
              <w:rPr>
                <w:rFonts w:cs="Arial"/>
                <w:sz w:val="18"/>
                <w:szCs w:val="18"/>
              </w:rPr>
            </w:pPr>
          </w:p>
        </w:tc>
        <w:tc>
          <w:tcPr>
            <w:tcW w:w="7088" w:type="dxa"/>
            <w:tcBorders>
              <w:top w:val="single" w:sz="4" w:space="0" w:color="000000"/>
              <w:left w:val="single" w:sz="4" w:space="0" w:color="000000"/>
              <w:bottom w:val="single" w:sz="4" w:space="0" w:color="000000"/>
            </w:tcBorders>
          </w:tcPr>
          <w:p w14:paraId="1C4007AF" w14:textId="63495351" w:rsidR="00AE3061" w:rsidRPr="00D3435C" w:rsidRDefault="00AE3061" w:rsidP="00CB6204">
            <w:pPr>
              <w:spacing w:before="60" w:after="60"/>
              <w:rPr>
                <w:rFonts w:cs="Arial"/>
                <w:sz w:val="18"/>
                <w:szCs w:val="18"/>
              </w:rPr>
            </w:pPr>
            <w:r w:rsidRPr="00D3435C">
              <w:rPr>
                <w:rFonts w:cs="Arial"/>
                <w:sz w:val="18"/>
                <w:szCs w:val="18"/>
              </w:rPr>
              <w:t xml:space="preserve">Before </w:t>
            </w:r>
            <w:r w:rsidR="00236CA9" w:rsidRPr="00D3435C">
              <w:rPr>
                <w:rFonts w:cs="Arial"/>
                <w:sz w:val="18"/>
                <w:szCs w:val="18"/>
              </w:rPr>
              <w:t>bikes are use</w:t>
            </w:r>
            <w:r w:rsidR="003A1596" w:rsidRPr="00D3435C">
              <w:rPr>
                <w:rFonts w:cs="Arial"/>
                <w:sz w:val="18"/>
                <w:szCs w:val="18"/>
              </w:rPr>
              <w:t>d</w:t>
            </w:r>
            <w:r w:rsidR="00236CA9" w:rsidRPr="00D3435C">
              <w:rPr>
                <w:rFonts w:cs="Arial"/>
                <w:sz w:val="18"/>
                <w:szCs w:val="18"/>
              </w:rPr>
              <w:t xml:space="preserve"> </w:t>
            </w:r>
            <w:r w:rsidRPr="00D3435C">
              <w:rPr>
                <w:rFonts w:cs="Arial"/>
                <w:sz w:val="18"/>
                <w:szCs w:val="18"/>
              </w:rPr>
              <w:t>ensure that:</w:t>
            </w:r>
          </w:p>
          <w:p w14:paraId="5F738B74" w14:textId="77777777" w:rsidR="00AE3061" w:rsidRPr="00D3435C" w:rsidRDefault="00AE3061" w:rsidP="00CB6204">
            <w:pPr>
              <w:numPr>
                <w:ilvl w:val="0"/>
                <w:numId w:val="19"/>
              </w:numPr>
              <w:spacing w:before="60" w:after="60"/>
              <w:ind w:left="464"/>
              <w:rPr>
                <w:rFonts w:cs="Arial"/>
                <w:sz w:val="18"/>
                <w:szCs w:val="18"/>
              </w:rPr>
            </w:pPr>
            <w:r w:rsidRPr="00D3435C">
              <w:rPr>
                <w:rFonts w:cs="Arial"/>
                <w:sz w:val="18"/>
                <w:szCs w:val="18"/>
              </w:rPr>
              <w:t>a full check of bikes and personal equipment is made prior to departure – particular attention to be given to the brakes. Any equipment that is unsafe must be corrected before commencing activity.</w:t>
            </w:r>
          </w:p>
          <w:p w14:paraId="6EB9DAE6" w14:textId="5E736370" w:rsidR="00AE3061" w:rsidRPr="00D3435C" w:rsidRDefault="00AE3061" w:rsidP="00CB6204">
            <w:pPr>
              <w:numPr>
                <w:ilvl w:val="0"/>
                <w:numId w:val="19"/>
              </w:numPr>
              <w:spacing w:before="60" w:after="60"/>
              <w:ind w:left="464"/>
              <w:rPr>
                <w:rFonts w:cs="Arial"/>
                <w:sz w:val="18"/>
                <w:szCs w:val="18"/>
              </w:rPr>
            </w:pPr>
            <w:r w:rsidRPr="00D3435C">
              <w:rPr>
                <w:rFonts w:cs="Arial"/>
                <w:sz w:val="18"/>
                <w:szCs w:val="18"/>
              </w:rPr>
              <w:t>seats are adjusted to the correct height (balls of feet can touch the ground on both sides when seated)</w:t>
            </w:r>
            <w:r w:rsidR="00224CAF" w:rsidRPr="00D3435C">
              <w:rPr>
                <w:rFonts w:cs="Arial"/>
                <w:sz w:val="18"/>
                <w:szCs w:val="18"/>
              </w:rPr>
              <w:t>.</w:t>
            </w:r>
          </w:p>
          <w:p w14:paraId="645AE998" w14:textId="521A8529" w:rsidR="00AE3061" w:rsidRPr="00D3435C" w:rsidRDefault="00AE3061" w:rsidP="00CB6204">
            <w:pPr>
              <w:numPr>
                <w:ilvl w:val="0"/>
                <w:numId w:val="19"/>
              </w:numPr>
              <w:spacing w:before="60" w:after="60"/>
              <w:ind w:left="464"/>
              <w:rPr>
                <w:rFonts w:cs="Arial"/>
                <w:sz w:val="18"/>
                <w:szCs w:val="18"/>
              </w:rPr>
            </w:pPr>
            <w:r w:rsidRPr="00D3435C">
              <w:rPr>
                <w:rFonts w:cs="Arial"/>
                <w:sz w:val="18"/>
                <w:szCs w:val="18"/>
              </w:rPr>
              <w:t>riders’ feet can be easily released from pedals. If SPD’s are used, ensure that riders using them are fully proficient in their use</w:t>
            </w:r>
            <w:r w:rsidR="00224CAF" w:rsidRPr="00D3435C">
              <w:rPr>
                <w:rFonts w:cs="Arial"/>
                <w:sz w:val="18"/>
                <w:szCs w:val="18"/>
              </w:rPr>
              <w:t>.</w:t>
            </w:r>
          </w:p>
          <w:p w14:paraId="6BFDC9B4" w14:textId="3EFEDABE" w:rsidR="00AE3061" w:rsidRPr="00D3435C" w:rsidRDefault="00AE3061" w:rsidP="00CB6204">
            <w:pPr>
              <w:numPr>
                <w:ilvl w:val="0"/>
                <w:numId w:val="19"/>
              </w:numPr>
              <w:spacing w:before="60" w:after="60"/>
              <w:ind w:left="464"/>
              <w:rPr>
                <w:rFonts w:cs="Arial"/>
                <w:sz w:val="18"/>
                <w:szCs w:val="18"/>
              </w:rPr>
            </w:pPr>
            <w:r w:rsidRPr="00D3435C">
              <w:rPr>
                <w:rFonts w:cs="Arial"/>
                <w:sz w:val="18"/>
                <w:szCs w:val="18"/>
              </w:rPr>
              <w:t>operational front and rear lights are fitted if the journey is likely to include traveling in the dark or the weather is causing reduced visibility</w:t>
            </w:r>
            <w:r w:rsidR="00224CAF" w:rsidRPr="00D3435C">
              <w:rPr>
                <w:rFonts w:cs="Arial"/>
                <w:sz w:val="18"/>
                <w:szCs w:val="18"/>
              </w:rPr>
              <w:t>.</w:t>
            </w:r>
          </w:p>
          <w:p w14:paraId="246A8AC2" w14:textId="77777777" w:rsidR="00BD7436" w:rsidRPr="00D3435C" w:rsidRDefault="00BD7436" w:rsidP="00CB6204">
            <w:pPr>
              <w:spacing w:before="60" w:after="60"/>
              <w:rPr>
                <w:rFonts w:cs="Arial"/>
                <w:sz w:val="18"/>
                <w:szCs w:val="18"/>
              </w:rPr>
            </w:pPr>
            <w:r w:rsidRPr="00D3435C">
              <w:rPr>
                <w:rFonts w:cs="Arial"/>
                <w:sz w:val="18"/>
                <w:szCs w:val="18"/>
              </w:rPr>
              <w:t>Before setting off all kit, food, and clothing checked to ensure:</w:t>
            </w:r>
          </w:p>
          <w:p w14:paraId="2659ECAD" w14:textId="0A1AFEBB" w:rsidR="00BD7436" w:rsidRPr="00D3435C" w:rsidRDefault="00BD7436" w:rsidP="00CB6204">
            <w:pPr>
              <w:numPr>
                <w:ilvl w:val="0"/>
                <w:numId w:val="19"/>
              </w:numPr>
              <w:spacing w:before="60" w:after="60"/>
              <w:ind w:left="464"/>
              <w:rPr>
                <w:rFonts w:cs="Arial"/>
                <w:sz w:val="18"/>
                <w:szCs w:val="18"/>
              </w:rPr>
            </w:pPr>
            <w:r w:rsidRPr="00D3435C">
              <w:rPr>
                <w:rFonts w:cs="Arial"/>
                <w:sz w:val="18"/>
                <w:szCs w:val="18"/>
              </w:rPr>
              <w:t>All participants are appropriately dressed for the anticipated weather</w:t>
            </w:r>
            <w:r w:rsidR="00AC1B8E" w:rsidRPr="00D3435C">
              <w:rPr>
                <w:rFonts w:cs="Arial"/>
                <w:sz w:val="18"/>
                <w:szCs w:val="18"/>
              </w:rPr>
              <w:t>, terrain</w:t>
            </w:r>
            <w:r w:rsidRPr="00D3435C">
              <w:rPr>
                <w:rFonts w:cs="Arial"/>
                <w:sz w:val="18"/>
                <w:szCs w:val="18"/>
              </w:rPr>
              <w:t xml:space="preserve"> etc, with no loose clothing likely to get caught in wheels, laces are tied etc</w:t>
            </w:r>
            <w:r w:rsidR="006764BA" w:rsidRPr="00D3435C">
              <w:rPr>
                <w:rFonts w:cs="Arial"/>
                <w:sz w:val="18"/>
                <w:szCs w:val="18"/>
              </w:rPr>
              <w:t>,</w:t>
            </w:r>
            <w:r w:rsidR="00AC1B8E" w:rsidRPr="00D3435C">
              <w:rPr>
                <w:rFonts w:cs="Arial"/>
                <w:sz w:val="18"/>
                <w:szCs w:val="18"/>
              </w:rPr>
              <w:t xml:space="preserve"> pockets emptied of inappropriate items </w:t>
            </w:r>
            <w:proofErr w:type="spellStart"/>
            <w:r w:rsidR="00AC1B8E" w:rsidRPr="00D3435C">
              <w:rPr>
                <w:rFonts w:cs="Arial"/>
                <w:sz w:val="18"/>
                <w:szCs w:val="18"/>
              </w:rPr>
              <w:t>eg</w:t>
            </w:r>
            <w:proofErr w:type="spellEnd"/>
            <w:r w:rsidR="00AC1B8E" w:rsidRPr="00D3435C">
              <w:rPr>
                <w:rFonts w:cs="Arial"/>
                <w:sz w:val="18"/>
                <w:szCs w:val="18"/>
              </w:rPr>
              <w:t xml:space="preserve"> smartphones, glasses, pens, medicines etc, that may cause injury or get broken during the activity</w:t>
            </w:r>
          </w:p>
          <w:p w14:paraId="1940AD51" w14:textId="626DA72F" w:rsidR="00AC1B8E" w:rsidRPr="00D3435C" w:rsidRDefault="00AC1B8E" w:rsidP="00CB6204">
            <w:pPr>
              <w:numPr>
                <w:ilvl w:val="0"/>
                <w:numId w:val="19"/>
              </w:numPr>
              <w:spacing w:before="60" w:after="60"/>
              <w:ind w:left="464"/>
              <w:rPr>
                <w:rFonts w:cs="Arial"/>
                <w:sz w:val="18"/>
                <w:szCs w:val="18"/>
              </w:rPr>
            </w:pPr>
            <w:r w:rsidRPr="00D3435C">
              <w:rPr>
                <w:rFonts w:cs="Arial"/>
                <w:sz w:val="18"/>
                <w:szCs w:val="18"/>
              </w:rPr>
              <w:t>With any jewellery, hair etc appropriately worn for the activity – hair tied back</w:t>
            </w:r>
            <w:r w:rsidR="000168DD" w:rsidRPr="00D3435C">
              <w:rPr>
                <w:rFonts w:cs="Arial"/>
                <w:sz w:val="18"/>
                <w:szCs w:val="18"/>
              </w:rPr>
              <w:t xml:space="preserve">, </w:t>
            </w:r>
            <w:r w:rsidRPr="00D3435C">
              <w:rPr>
                <w:rFonts w:cs="Arial"/>
                <w:sz w:val="18"/>
                <w:szCs w:val="18"/>
              </w:rPr>
              <w:t>hair bands used, jewellery removed etc.</w:t>
            </w:r>
          </w:p>
          <w:p w14:paraId="62D9652A" w14:textId="41B70A54" w:rsidR="00BD7436" w:rsidRPr="00D3435C" w:rsidRDefault="00BD7436" w:rsidP="00CB6204">
            <w:pPr>
              <w:numPr>
                <w:ilvl w:val="0"/>
                <w:numId w:val="19"/>
              </w:numPr>
              <w:spacing w:before="60" w:after="60"/>
              <w:ind w:left="464"/>
              <w:rPr>
                <w:rFonts w:cs="Arial"/>
                <w:sz w:val="18"/>
                <w:szCs w:val="18"/>
              </w:rPr>
            </w:pPr>
            <w:r w:rsidRPr="00D3435C">
              <w:rPr>
                <w:rFonts w:cs="Arial"/>
                <w:sz w:val="18"/>
                <w:szCs w:val="18"/>
              </w:rPr>
              <w:t>All luggage carried in light rucksacks / day sacks or in panniers has no defects, all straps done up and any loose dangling elements cannot be caught in wheels,</w:t>
            </w:r>
          </w:p>
          <w:p w14:paraId="490ADE90" w14:textId="77777777" w:rsidR="00BD7436" w:rsidRPr="00D3435C" w:rsidRDefault="00BD7436" w:rsidP="00CB6204">
            <w:pPr>
              <w:numPr>
                <w:ilvl w:val="0"/>
                <w:numId w:val="19"/>
              </w:numPr>
              <w:spacing w:before="60" w:after="60"/>
              <w:ind w:left="464"/>
              <w:rPr>
                <w:rFonts w:cs="Arial"/>
                <w:sz w:val="18"/>
                <w:szCs w:val="18"/>
              </w:rPr>
            </w:pPr>
            <w:r w:rsidRPr="00D3435C">
              <w:rPr>
                <w:rFonts w:cs="Arial"/>
                <w:sz w:val="18"/>
                <w:szCs w:val="18"/>
              </w:rPr>
              <w:t>Individuals have everything they need (</w:t>
            </w:r>
            <w:proofErr w:type="spellStart"/>
            <w:r w:rsidRPr="00D3435C">
              <w:rPr>
                <w:rFonts w:cs="Arial"/>
                <w:sz w:val="18"/>
                <w:szCs w:val="18"/>
              </w:rPr>
              <w:t>inc</w:t>
            </w:r>
            <w:proofErr w:type="spellEnd"/>
            <w:r w:rsidRPr="00D3435C">
              <w:rPr>
                <w:rFonts w:cs="Arial"/>
                <w:sz w:val="18"/>
                <w:szCs w:val="18"/>
              </w:rPr>
              <w:t xml:space="preserve"> food, drink, spare kit / clothes, waterproofs first aid kit and emergency provisions).</w:t>
            </w:r>
          </w:p>
          <w:p w14:paraId="163A755E" w14:textId="77777777" w:rsidR="00AC1B8E" w:rsidRPr="00D3435C" w:rsidRDefault="00AC1B8E" w:rsidP="00CB6204">
            <w:pPr>
              <w:spacing w:before="60" w:after="60"/>
              <w:rPr>
                <w:rFonts w:cs="Arial"/>
                <w:sz w:val="18"/>
                <w:szCs w:val="18"/>
              </w:rPr>
            </w:pPr>
            <w:r w:rsidRPr="00D3435C">
              <w:rPr>
                <w:rFonts w:cs="Arial"/>
                <w:sz w:val="18"/>
                <w:szCs w:val="18"/>
              </w:rPr>
              <w:t xml:space="preserve">Check that any clothing, equipment or kit brought by participants is fit for purpose </w:t>
            </w:r>
            <w:proofErr w:type="spellStart"/>
            <w:r w:rsidRPr="00D3435C">
              <w:rPr>
                <w:rFonts w:cs="Arial"/>
                <w:sz w:val="18"/>
                <w:szCs w:val="18"/>
              </w:rPr>
              <w:t>ie</w:t>
            </w:r>
            <w:proofErr w:type="spellEnd"/>
            <w:r w:rsidRPr="00D3435C">
              <w:rPr>
                <w:rFonts w:cs="Arial"/>
                <w:sz w:val="18"/>
                <w:szCs w:val="18"/>
              </w:rPr>
              <w:t xml:space="preserve"> not damaged, unsafe or not suitable and act accordingly.</w:t>
            </w:r>
          </w:p>
          <w:p w14:paraId="6ED2EBEB" w14:textId="39965C1C" w:rsidR="00544441" w:rsidRPr="00D3435C" w:rsidRDefault="00544441" w:rsidP="00CB6204">
            <w:pPr>
              <w:spacing w:before="60" w:after="60"/>
              <w:rPr>
                <w:rFonts w:cs="Arial"/>
                <w:sz w:val="18"/>
                <w:szCs w:val="18"/>
              </w:rPr>
            </w:pPr>
            <w:r w:rsidRPr="00D3435C">
              <w:rPr>
                <w:rFonts w:cs="Arial"/>
                <w:sz w:val="18"/>
                <w:szCs w:val="18"/>
              </w:rPr>
              <w:t xml:space="preserve">Before setting off, </w:t>
            </w:r>
            <w:r w:rsidR="00236CA9" w:rsidRPr="00D3435C">
              <w:rPr>
                <w:rFonts w:cs="Arial"/>
                <w:sz w:val="18"/>
                <w:szCs w:val="18"/>
              </w:rPr>
              <w:t>everyone</w:t>
            </w:r>
            <w:r w:rsidRPr="00D3435C">
              <w:rPr>
                <w:rFonts w:cs="Arial"/>
                <w:sz w:val="18"/>
                <w:szCs w:val="18"/>
              </w:rPr>
              <w:t xml:space="preserve"> will be briefed appropriately about: </w:t>
            </w:r>
          </w:p>
          <w:p w14:paraId="764742F2" w14:textId="06ECA191" w:rsidR="00544441" w:rsidRPr="00D3435C" w:rsidRDefault="00544441" w:rsidP="00CB6204">
            <w:pPr>
              <w:numPr>
                <w:ilvl w:val="0"/>
                <w:numId w:val="19"/>
              </w:numPr>
              <w:spacing w:before="60" w:after="60"/>
              <w:rPr>
                <w:rFonts w:cs="Arial"/>
                <w:sz w:val="18"/>
                <w:szCs w:val="18"/>
              </w:rPr>
            </w:pPr>
            <w:r w:rsidRPr="00D3435C">
              <w:rPr>
                <w:rFonts w:cs="Arial"/>
                <w:sz w:val="18"/>
                <w:szCs w:val="18"/>
              </w:rPr>
              <w:t>Good cycling practices</w:t>
            </w:r>
            <w:r w:rsidR="001F3C88" w:rsidRPr="00D3435C">
              <w:rPr>
                <w:rFonts w:cs="Arial"/>
                <w:sz w:val="18"/>
                <w:szCs w:val="18"/>
              </w:rPr>
              <w:t xml:space="preserve"> including correct operation of brakes/gears</w:t>
            </w:r>
            <w:r w:rsidR="004611B0" w:rsidRPr="00D3435C">
              <w:rPr>
                <w:rFonts w:cs="Arial"/>
                <w:sz w:val="18"/>
                <w:szCs w:val="18"/>
              </w:rPr>
              <w:t>, the risks of travelling too close to each other etc</w:t>
            </w:r>
            <w:r w:rsidR="00224CAF" w:rsidRPr="00D3435C">
              <w:rPr>
                <w:rFonts w:cs="Arial"/>
                <w:sz w:val="18"/>
                <w:szCs w:val="18"/>
              </w:rPr>
              <w:t>.</w:t>
            </w:r>
          </w:p>
          <w:p w14:paraId="25900BF0" w14:textId="2F685F97" w:rsidR="00B80089" w:rsidRPr="00D3435C" w:rsidRDefault="001F3C88" w:rsidP="00CB6204">
            <w:pPr>
              <w:numPr>
                <w:ilvl w:val="0"/>
                <w:numId w:val="19"/>
              </w:numPr>
              <w:spacing w:before="60" w:after="60"/>
              <w:rPr>
                <w:rFonts w:cs="Arial"/>
                <w:sz w:val="18"/>
                <w:szCs w:val="18"/>
              </w:rPr>
            </w:pPr>
            <w:r w:rsidRPr="00D3435C">
              <w:rPr>
                <w:rFonts w:cs="Arial"/>
                <w:sz w:val="18"/>
                <w:szCs w:val="18"/>
              </w:rPr>
              <w:t>General cycling etiquette and consideration needed towards other road/track users</w:t>
            </w:r>
          </w:p>
          <w:p w14:paraId="1B1EBA99" w14:textId="4ED40979" w:rsidR="00CF45B6" w:rsidRPr="00D3435C" w:rsidRDefault="00CF45B6" w:rsidP="00CB6204">
            <w:pPr>
              <w:numPr>
                <w:ilvl w:val="1"/>
                <w:numId w:val="19"/>
              </w:numPr>
              <w:spacing w:before="60" w:after="60"/>
              <w:ind w:left="1173"/>
              <w:rPr>
                <w:rFonts w:cs="Arial"/>
                <w:sz w:val="18"/>
                <w:szCs w:val="18"/>
              </w:rPr>
            </w:pPr>
            <w:r w:rsidRPr="00D3435C">
              <w:rPr>
                <w:rFonts w:cs="Arial"/>
                <w:sz w:val="18"/>
                <w:szCs w:val="18"/>
              </w:rPr>
              <w:t xml:space="preserve">Highway </w:t>
            </w:r>
            <w:r w:rsidR="00883155" w:rsidRPr="00D3435C">
              <w:rPr>
                <w:rFonts w:cs="Arial"/>
                <w:sz w:val="18"/>
                <w:szCs w:val="18"/>
              </w:rPr>
              <w:t xml:space="preserve">Code / Waterway cycling </w:t>
            </w:r>
            <w:r w:rsidRPr="00D3435C">
              <w:rPr>
                <w:rFonts w:cs="Arial"/>
                <w:sz w:val="18"/>
                <w:szCs w:val="18"/>
              </w:rPr>
              <w:t>code followed</w:t>
            </w:r>
            <w:r w:rsidR="00224CAF" w:rsidRPr="00D3435C">
              <w:rPr>
                <w:rFonts w:cs="Arial"/>
                <w:sz w:val="18"/>
                <w:szCs w:val="18"/>
              </w:rPr>
              <w:t>.</w:t>
            </w:r>
          </w:p>
          <w:p w14:paraId="2321A110" w14:textId="24F764DF" w:rsidR="001F3C88" w:rsidRPr="00D3435C" w:rsidRDefault="00CF45B6" w:rsidP="00CB6204">
            <w:pPr>
              <w:numPr>
                <w:ilvl w:val="1"/>
                <w:numId w:val="19"/>
              </w:numPr>
              <w:spacing w:before="60" w:after="60"/>
              <w:ind w:left="1173"/>
              <w:rPr>
                <w:rFonts w:cs="Arial"/>
                <w:sz w:val="18"/>
                <w:szCs w:val="18"/>
              </w:rPr>
            </w:pPr>
            <w:r w:rsidRPr="00D3435C">
              <w:rPr>
                <w:rFonts w:cs="Arial"/>
                <w:sz w:val="18"/>
                <w:szCs w:val="18"/>
              </w:rPr>
              <w:lastRenderedPageBreak/>
              <w:t>E</w:t>
            </w:r>
            <w:r w:rsidR="001F3C88" w:rsidRPr="00D3435C">
              <w:rPr>
                <w:rFonts w:cs="Arial"/>
                <w:sz w:val="18"/>
                <w:szCs w:val="18"/>
              </w:rPr>
              <w:t>xtra care when encountering pedestrians or animals on the track and tow paths</w:t>
            </w:r>
            <w:r w:rsidR="00224CAF" w:rsidRPr="00D3435C">
              <w:rPr>
                <w:rFonts w:cs="Arial"/>
                <w:sz w:val="18"/>
                <w:szCs w:val="18"/>
              </w:rPr>
              <w:t>.</w:t>
            </w:r>
          </w:p>
          <w:p w14:paraId="316C1510" w14:textId="67672D72" w:rsidR="00B80089" w:rsidRPr="00D3435C" w:rsidRDefault="00B80089" w:rsidP="00CB6204">
            <w:pPr>
              <w:numPr>
                <w:ilvl w:val="1"/>
                <w:numId w:val="19"/>
              </w:numPr>
              <w:spacing w:before="60" w:after="60"/>
              <w:ind w:left="1173"/>
              <w:rPr>
                <w:rFonts w:cs="Arial"/>
                <w:sz w:val="18"/>
                <w:szCs w:val="18"/>
              </w:rPr>
            </w:pPr>
            <w:r w:rsidRPr="00D3435C">
              <w:rPr>
                <w:rFonts w:cs="Arial"/>
                <w:sz w:val="18"/>
                <w:szCs w:val="18"/>
              </w:rPr>
              <w:t>Riding on public highways will be in single file</w:t>
            </w:r>
            <w:r w:rsidR="00224CAF" w:rsidRPr="00D3435C">
              <w:rPr>
                <w:rFonts w:cs="Arial"/>
                <w:sz w:val="18"/>
                <w:szCs w:val="18"/>
              </w:rPr>
              <w:t>.</w:t>
            </w:r>
          </w:p>
          <w:p w14:paraId="3A80FBB0" w14:textId="3E4361A3" w:rsidR="00B80089" w:rsidRPr="00D3435C" w:rsidRDefault="00B80089" w:rsidP="00CB6204">
            <w:pPr>
              <w:numPr>
                <w:ilvl w:val="1"/>
                <w:numId w:val="19"/>
              </w:numPr>
              <w:spacing w:before="60" w:after="60"/>
              <w:ind w:left="1173"/>
              <w:rPr>
                <w:rFonts w:cs="Arial"/>
                <w:sz w:val="18"/>
                <w:szCs w:val="18"/>
              </w:rPr>
            </w:pPr>
            <w:r w:rsidRPr="00D3435C">
              <w:rPr>
                <w:rFonts w:cs="Arial"/>
                <w:sz w:val="18"/>
                <w:szCs w:val="18"/>
              </w:rPr>
              <w:t>Give way to pedestrians no riding on footpaths as highway code</w:t>
            </w:r>
            <w:r w:rsidR="00224CAF" w:rsidRPr="00D3435C">
              <w:rPr>
                <w:rFonts w:cs="Arial"/>
                <w:sz w:val="18"/>
                <w:szCs w:val="18"/>
              </w:rPr>
              <w:t>.</w:t>
            </w:r>
          </w:p>
          <w:p w14:paraId="610900AF" w14:textId="078007DF" w:rsidR="00B80089" w:rsidRPr="00D3435C" w:rsidRDefault="00B80089" w:rsidP="00CB6204">
            <w:pPr>
              <w:numPr>
                <w:ilvl w:val="1"/>
                <w:numId w:val="19"/>
              </w:numPr>
              <w:spacing w:before="60" w:after="60"/>
              <w:ind w:left="1173"/>
              <w:rPr>
                <w:rFonts w:cs="Arial"/>
                <w:sz w:val="18"/>
                <w:szCs w:val="18"/>
              </w:rPr>
            </w:pPr>
            <w:r w:rsidRPr="00D3435C">
              <w:rPr>
                <w:rFonts w:cs="Arial"/>
                <w:sz w:val="18"/>
                <w:szCs w:val="18"/>
              </w:rPr>
              <w:t>Vehicles to give way to cyclists as highway code but assume this may not happen in real terms</w:t>
            </w:r>
            <w:r w:rsidR="00224CAF" w:rsidRPr="00D3435C">
              <w:rPr>
                <w:rFonts w:cs="Arial"/>
                <w:sz w:val="18"/>
                <w:szCs w:val="18"/>
              </w:rPr>
              <w:t>.</w:t>
            </w:r>
          </w:p>
          <w:p w14:paraId="145BBDCD" w14:textId="6434F60B" w:rsidR="001F3C88" w:rsidRPr="00D3435C" w:rsidRDefault="004611B0" w:rsidP="00CB6204">
            <w:pPr>
              <w:numPr>
                <w:ilvl w:val="0"/>
                <w:numId w:val="19"/>
              </w:numPr>
              <w:spacing w:before="60" w:after="60"/>
              <w:rPr>
                <w:rFonts w:cs="Arial"/>
                <w:sz w:val="18"/>
                <w:szCs w:val="18"/>
              </w:rPr>
            </w:pPr>
            <w:r w:rsidRPr="00D3435C">
              <w:rPr>
                <w:rFonts w:cs="Arial"/>
                <w:sz w:val="18"/>
                <w:szCs w:val="18"/>
              </w:rPr>
              <w:t>Travelling at a safe speed and t</w:t>
            </w:r>
            <w:r w:rsidR="001F3C88" w:rsidRPr="00D3435C">
              <w:rPr>
                <w:rFonts w:cs="Arial"/>
                <w:sz w:val="18"/>
                <w:szCs w:val="18"/>
              </w:rPr>
              <w:t xml:space="preserve">he risks of travelling too fast, especially at corners and on lose ground/potholes </w:t>
            </w:r>
            <w:r w:rsidRPr="00D3435C">
              <w:rPr>
                <w:rFonts w:cs="Arial"/>
                <w:sz w:val="18"/>
                <w:szCs w:val="18"/>
              </w:rPr>
              <w:t>and particular caution needed on wet, icy or loose surfaces and travelling along tow paths</w:t>
            </w:r>
            <w:r w:rsidR="00224CAF" w:rsidRPr="00D3435C">
              <w:rPr>
                <w:rFonts w:cs="Arial"/>
                <w:sz w:val="18"/>
                <w:szCs w:val="18"/>
              </w:rPr>
              <w:t>.</w:t>
            </w:r>
          </w:p>
          <w:p w14:paraId="2FDC26AC" w14:textId="6CA92EE7" w:rsidR="004611B0" w:rsidRPr="00D3435C" w:rsidRDefault="00544441" w:rsidP="00CB6204">
            <w:pPr>
              <w:numPr>
                <w:ilvl w:val="0"/>
                <w:numId w:val="19"/>
              </w:numPr>
              <w:spacing w:before="60" w:after="60"/>
              <w:rPr>
                <w:rFonts w:cs="Arial"/>
                <w:sz w:val="18"/>
                <w:szCs w:val="18"/>
              </w:rPr>
            </w:pPr>
            <w:r w:rsidRPr="00D3435C">
              <w:rPr>
                <w:rFonts w:cs="Arial"/>
                <w:sz w:val="18"/>
                <w:szCs w:val="18"/>
              </w:rPr>
              <w:t>Road positioning</w:t>
            </w:r>
            <w:r w:rsidR="004611B0" w:rsidRPr="00D3435C">
              <w:rPr>
                <w:rFonts w:cs="Arial"/>
                <w:sz w:val="18"/>
                <w:szCs w:val="18"/>
              </w:rPr>
              <w:t xml:space="preserve"> and </w:t>
            </w:r>
            <w:r w:rsidRPr="00D3435C">
              <w:rPr>
                <w:rFonts w:cs="Arial"/>
                <w:sz w:val="18"/>
                <w:szCs w:val="18"/>
              </w:rPr>
              <w:t>signalling</w:t>
            </w:r>
            <w:r w:rsidR="004611B0" w:rsidRPr="00D3435C">
              <w:rPr>
                <w:rFonts w:cs="Arial"/>
                <w:sz w:val="18"/>
                <w:szCs w:val="18"/>
              </w:rPr>
              <w:t xml:space="preserve"> </w:t>
            </w:r>
          </w:p>
          <w:p w14:paraId="780205A9" w14:textId="490D9437" w:rsidR="004611B0" w:rsidRPr="00D3435C" w:rsidRDefault="004611B0" w:rsidP="00CB6204">
            <w:pPr>
              <w:numPr>
                <w:ilvl w:val="1"/>
                <w:numId w:val="19"/>
              </w:numPr>
              <w:spacing w:before="60" w:after="60"/>
              <w:ind w:left="1173"/>
              <w:rPr>
                <w:rFonts w:cs="Arial"/>
                <w:sz w:val="18"/>
                <w:szCs w:val="18"/>
              </w:rPr>
            </w:pPr>
            <w:r w:rsidRPr="00D3435C">
              <w:rPr>
                <w:rFonts w:cs="Arial"/>
                <w:sz w:val="18"/>
                <w:szCs w:val="18"/>
              </w:rPr>
              <w:t>the risks and procedures associated with overtaking. A clear request must first be given from the overtaking cyclist before starting the manoeuvre, giving clear directions as to which side is being taken to overtake. The cyclist in front must respond with a clear “OK”. before the person behind may overtake</w:t>
            </w:r>
            <w:r w:rsidR="00224CAF" w:rsidRPr="00D3435C">
              <w:rPr>
                <w:rFonts w:cs="Arial"/>
                <w:sz w:val="18"/>
                <w:szCs w:val="18"/>
              </w:rPr>
              <w:t>.</w:t>
            </w:r>
          </w:p>
          <w:p w14:paraId="7EFEB708" w14:textId="250EEFAD" w:rsidR="00544441" w:rsidRPr="00D3435C" w:rsidRDefault="004611B0" w:rsidP="00CB6204">
            <w:pPr>
              <w:numPr>
                <w:ilvl w:val="1"/>
                <w:numId w:val="19"/>
              </w:numPr>
              <w:spacing w:before="60" w:after="60"/>
              <w:ind w:left="1173"/>
              <w:rPr>
                <w:rFonts w:cs="Arial"/>
                <w:sz w:val="18"/>
                <w:szCs w:val="18"/>
              </w:rPr>
            </w:pPr>
            <w:r w:rsidRPr="00D3435C">
              <w:rPr>
                <w:rFonts w:cs="Arial"/>
                <w:sz w:val="18"/>
                <w:szCs w:val="18"/>
              </w:rPr>
              <w:t>the need to clearly inform/signal to others behind if they are intending to slow down or stop (to avoid collisions from behind</w:t>
            </w:r>
            <w:r w:rsidR="00224CAF" w:rsidRPr="00D3435C">
              <w:rPr>
                <w:rFonts w:cs="Arial"/>
                <w:sz w:val="18"/>
                <w:szCs w:val="18"/>
              </w:rPr>
              <w:t>.</w:t>
            </w:r>
          </w:p>
          <w:p w14:paraId="0A3F5963" w14:textId="65D48569" w:rsidR="00544441" w:rsidRPr="00D3435C" w:rsidRDefault="00544441" w:rsidP="00CB6204">
            <w:pPr>
              <w:numPr>
                <w:ilvl w:val="0"/>
                <w:numId w:val="19"/>
              </w:numPr>
              <w:spacing w:before="60" w:after="60"/>
              <w:rPr>
                <w:rFonts w:cs="Arial"/>
                <w:sz w:val="18"/>
                <w:szCs w:val="18"/>
              </w:rPr>
            </w:pPr>
            <w:r w:rsidRPr="00D3435C">
              <w:rPr>
                <w:rFonts w:cs="Arial"/>
                <w:sz w:val="18"/>
                <w:szCs w:val="18"/>
              </w:rPr>
              <w:t>Choosing safe places to stop</w:t>
            </w:r>
            <w:r w:rsidR="00224CAF" w:rsidRPr="00D3435C">
              <w:rPr>
                <w:rFonts w:cs="Arial"/>
                <w:sz w:val="18"/>
                <w:szCs w:val="18"/>
              </w:rPr>
              <w:t>.</w:t>
            </w:r>
          </w:p>
          <w:p w14:paraId="744B358E" w14:textId="7962FEC3" w:rsidR="00544441" w:rsidRPr="00D3435C" w:rsidRDefault="00544441" w:rsidP="00CB6204">
            <w:pPr>
              <w:numPr>
                <w:ilvl w:val="0"/>
                <w:numId w:val="19"/>
              </w:numPr>
              <w:spacing w:before="60" w:after="60"/>
              <w:rPr>
                <w:rFonts w:cs="Arial"/>
                <w:sz w:val="18"/>
                <w:szCs w:val="18"/>
              </w:rPr>
            </w:pPr>
            <w:r w:rsidRPr="00D3435C">
              <w:rPr>
                <w:rFonts w:cs="Arial"/>
                <w:sz w:val="18"/>
                <w:szCs w:val="18"/>
              </w:rPr>
              <w:t>Where hazards are and controls needed</w:t>
            </w:r>
            <w:r w:rsidR="00224CAF" w:rsidRPr="00D3435C">
              <w:rPr>
                <w:rFonts w:cs="Arial"/>
                <w:sz w:val="18"/>
                <w:szCs w:val="18"/>
              </w:rPr>
              <w:t>.</w:t>
            </w:r>
          </w:p>
          <w:p w14:paraId="3AEB3DB0" w14:textId="3C1CACCA" w:rsidR="008E50C1" w:rsidRPr="00D3435C" w:rsidRDefault="00544441" w:rsidP="00CB6204">
            <w:pPr>
              <w:numPr>
                <w:ilvl w:val="0"/>
                <w:numId w:val="19"/>
              </w:numPr>
              <w:spacing w:before="60" w:after="60"/>
              <w:rPr>
                <w:rFonts w:cs="Arial"/>
                <w:sz w:val="18"/>
                <w:szCs w:val="18"/>
              </w:rPr>
            </w:pPr>
            <w:r w:rsidRPr="00D3435C">
              <w:rPr>
                <w:rFonts w:cs="Arial"/>
                <w:sz w:val="18"/>
                <w:szCs w:val="18"/>
              </w:rPr>
              <w:t xml:space="preserve">The need for </w:t>
            </w:r>
            <w:r w:rsidR="00236CA9" w:rsidRPr="00D3435C">
              <w:rPr>
                <w:rFonts w:cs="Arial"/>
                <w:sz w:val="18"/>
                <w:szCs w:val="18"/>
              </w:rPr>
              <w:t xml:space="preserve">cycling </w:t>
            </w:r>
            <w:r w:rsidRPr="00D3435C">
              <w:rPr>
                <w:rFonts w:cs="Arial"/>
                <w:sz w:val="18"/>
                <w:szCs w:val="18"/>
              </w:rPr>
              <w:t>group</w:t>
            </w:r>
            <w:r w:rsidR="00236CA9" w:rsidRPr="00D3435C">
              <w:rPr>
                <w:rFonts w:cs="Arial"/>
                <w:sz w:val="18"/>
                <w:szCs w:val="18"/>
              </w:rPr>
              <w:t>s</w:t>
            </w:r>
            <w:r w:rsidRPr="00D3435C">
              <w:rPr>
                <w:rFonts w:cs="Arial"/>
                <w:sz w:val="18"/>
                <w:szCs w:val="18"/>
              </w:rPr>
              <w:t xml:space="preserve"> to keep together and wait for people to catch up.</w:t>
            </w:r>
            <w:r w:rsidR="004611B0" w:rsidRPr="00D3435C">
              <w:rPr>
                <w:rFonts w:cs="Arial"/>
                <w:sz w:val="18"/>
                <w:szCs w:val="18"/>
              </w:rPr>
              <w:t xml:space="preserve"> Anyone ahead of the group must stop at any junction and await all others before continuing</w:t>
            </w:r>
            <w:r w:rsidR="00224CAF" w:rsidRPr="00D3435C">
              <w:rPr>
                <w:rFonts w:cs="Arial"/>
                <w:sz w:val="18"/>
                <w:szCs w:val="18"/>
              </w:rPr>
              <w:t>.</w:t>
            </w:r>
          </w:p>
          <w:p w14:paraId="7DB6C0A3" w14:textId="2DB95B2B" w:rsidR="006764BA" w:rsidRPr="00D3435C" w:rsidRDefault="00544441" w:rsidP="00CB6204">
            <w:pPr>
              <w:numPr>
                <w:ilvl w:val="0"/>
                <w:numId w:val="19"/>
              </w:numPr>
              <w:spacing w:before="60" w:after="60"/>
              <w:rPr>
                <w:rFonts w:cs="Arial"/>
                <w:sz w:val="18"/>
                <w:szCs w:val="18"/>
              </w:rPr>
            </w:pPr>
            <w:r w:rsidRPr="00D3435C">
              <w:rPr>
                <w:rFonts w:cs="Arial"/>
                <w:sz w:val="18"/>
                <w:szCs w:val="18"/>
              </w:rPr>
              <w:t>Understanding where they are at all times</w:t>
            </w:r>
            <w:r w:rsidR="000168DD" w:rsidRPr="00D3435C">
              <w:rPr>
                <w:rFonts w:cs="Arial"/>
                <w:sz w:val="18"/>
                <w:szCs w:val="18"/>
              </w:rPr>
              <w:t>,</w:t>
            </w:r>
            <w:r w:rsidRPr="00D3435C">
              <w:rPr>
                <w:rFonts w:cs="Arial"/>
                <w:sz w:val="18"/>
                <w:szCs w:val="18"/>
              </w:rPr>
              <w:t xml:space="preserve"> using maps, </w:t>
            </w:r>
            <w:proofErr w:type="spellStart"/>
            <w:r w:rsidRPr="00D3435C">
              <w:rPr>
                <w:rFonts w:cs="Arial"/>
                <w:sz w:val="18"/>
                <w:szCs w:val="18"/>
              </w:rPr>
              <w:t>gps</w:t>
            </w:r>
            <w:proofErr w:type="spellEnd"/>
            <w:r w:rsidRPr="00D3435C">
              <w:rPr>
                <w:rFonts w:cs="Arial"/>
                <w:sz w:val="18"/>
                <w:szCs w:val="18"/>
              </w:rPr>
              <w:t xml:space="preserve"> units, smart phones etc as appropriate.</w:t>
            </w:r>
          </w:p>
          <w:p w14:paraId="0989DB13" w14:textId="77A799AB" w:rsidR="00544441" w:rsidRPr="00D3435C" w:rsidRDefault="00544441" w:rsidP="00CB6204">
            <w:pPr>
              <w:numPr>
                <w:ilvl w:val="0"/>
                <w:numId w:val="19"/>
              </w:numPr>
              <w:spacing w:before="60" w:after="60"/>
              <w:rPr>
                <w:rFonts w:cs="Arial"/>
                <w:sz w:val="18"/>
                <w:szCs w:val="18"/>
              </w:rPr>
            </w:pPr>
            <w:r w:rsidRPr="00D3435C">
              <w:rPr>
                <w:rFonts w:cs="Arial"/>
                <w:sz w:val="18"/>
                <w:szCs w:val="18"/>
              </w:rPr>
              <w:t>Teams not to go off the pre-planned route and what to do if they do:</w:t>
            </w:r>
          </w:p>
          <w:p w14:paraId="08A60CD8" w14:textId="5C1AFFD3" w:rsidR="00544441" w:rsidRPr="00D3435C" w:rsidRDefault="00544441" w:rsidP="00CB6204">
            <w:pPr>
              <w:numPr>
                <w:ilvl w:val="1"/>
                <w:numId w:val="19"/>
              </w:numPr>
              <w:spacing w:before="60" w:after="60"/>
              <w:ind w:left="1173"/>
              <w:rPr>
                <w:rFonts w:cs="Arial"/>
                <w:sz w:val="18"/>
                <w:szCs w:val="18"/>
              </w:rPr>
            </w:pPr>
            <w:r w:rsidRPr="00D3435C">
              <w:rPr>
                <w:rFonts w:cs="Arial"/>
                <w:sz w:val="18"/>
                <w:szCs w:val="18"/>
              </w:rPr>
              <w:t>Teams to retrace their steps until they get back on the route at a known point and not to continue onwards in the hope it will work out</w:t>
            </w:r>
            <w:r w:rsidR="00224CAF" w:rsidRPr="00D3435C">
              <w:rPr>
                <w:rFonts w:cs="Arial"/>
                <w:sz w:val="18"/>
                <w:szCs w:val="18"/>
              </w:rPr>
              <w:t>.</w:t>
            </w:r>
            <w:r w:rsidR="008E50C1" w:rsidRPr="00D3435C">
              <w:rPr>
                <w:rFonts w:cs="Arial"/>
                <w:sz w:val="18"/>
                <w:szCs w:val="18"/>
              </w:rPr>
              <w:br/>
            </w:r>
          </w:p>
          <w:p w14:paraId="654782FF" w14:textId="77777777" w:rsidR="00544441" w:rsidRPr="00D3435C" w:rsidRDefault="00544441" w:rsidP="00CB6204">
            <w:pPr>
              <w:numPr>
                <w:ilvl w:val="1"/>
                <w:numId w:val="19"/>
              </w:numPr>
              <w:spacing w:before="60" w:after="60"/>
              <w:ind w:left="1173"/>
              <w:rPr>
                <w:rFonts w:cs="Arial"/>
                <w:sz w:val="18"/>
                <w:szCs w:val="18"/>
              </w:rPr>
            </w:pPr>
            <w:r w:rsidRPr="00D3435C">
              <w:rPr>
                <w:rFonts w:cs="Arial"/>
                <w:sz w:val="18"/>
                <w:szCs w:val="18"/>
              </w:rPr>
              <w:t>or if they can’t achieve that, to find a suitable known point to get to where they can contact the support group for advice / assistance.</w:t>
            </w:r>
          </w:p>
          <w:p w14:paraId="03796A40" w14:textId="77777777" w:rsidR="00544441" w:rsidRPr="00D3435C" w:rsidRDefault="00544441" w:rsidP="00CB6204">
            <w:pPr>
              <w:numPr>
                <w:ilvl w:val="0"/>
                <w:numId w:val="19"/>
              </w:numPr>
              <w:spacing w:before="60" w:after="60"/>
              <w:rPr>
                <w:rFonts w:cs="Arial"/>
                <w:sz w:val="18"/>
                <w:szCs w:val="18"/>
              </w:rPr>
            </w:pPr>
            <w:r w:rsidRPr="00D3435C">
              <w:rPr>
                <w:rFonts w:cs="Arial"/>
                <w:sz w:val="18"/>
                <w:szCs w:val="18"/>
              </w:rPr>
              <w:t>What to do if they need a toilet.</w:t>
            </w:r>
          </w:p>
          <w:p w14:paraId="73CC5F56" w14:textId="4C148211" w:rsidR="00236CA9" w:rsidRPr="00D3435C" w:rsidRDefault="00544441" w:rsidP="00CB6204">
            <w:pPr>
              <w:numPr>
                <w:ilvl w:val="0"/>
                <w:numId w:val="19"/>
              </w:numPr>
              <w:spacing w:before="60" w:after="60"/>
              <w:rPr>
                <w:rFonts w:cs="Arial"/>
                <w:sz w:val="18"/>
                <w:szCs w:val="18"/>
              </w:rPr>
            </w:pPr>
            <w:r w:rsidRPr="00D3435C">
              <w:rPr>
                <w:rFonts w:cs="Arial"/>
                <w:sz w:val="18"/>
                <w:szCs w:val="18"/>
              </w:rPr>
              <w:t>What to do if they are lost</w:t>
            </w:r>
            <w:r w:rsidR="00F7178B" w:rsidRPr="00D3435C">
              <w:rPr>
                <w:rFonts w:cs="Arial"/>
                <w:sz w:val="18"/>
                <w:szCs w:val="18"/>
              </w:rPr>
              <w:t>, off the route</w:t>
            </w:r>
            <w:r w:rsidRPr="00D3435C">
              <w:rPr>
                <w:rFonts w:cs="Arial"/>
                <w:sz w:val="18"/>
                <w:szCs w:val="18"/>
              </w:rPr>
              <w:t xml:space="preserve"> or separated</w:t>
            </w:r>
            <w:r w:rsidR="00224CAF" w:rsidRPr="00D3435C">
              <w:rPr>
                <w:rFonts w:cs="Arial"/>
                <w:sz w:val="18"/>
                <w:szCs w:val="18"/>
              </w:rPr>
              <w:t>.</w:t>
            </w:r>
          </w:p>
          <w:p w14:paraId="33B17A4E" w14:textId="02725630" w:rsidR="00544441" w:rsidRPr="00D3435C" w:rsidRDefault="00544441" w:rsidP="00CB6204">
            <w:pPr>
              <w:numPr>
                <w:ilvl w:val="0"/>
                <w:numId w:val="19"/>
              </w:numPr>
              <w:spacing w:before="60" w:after="60"/>
              <w:rPr>
                <w:rFonts w:cs="Arial"/>
                <w:sz w:val="18"/>
                <w:szCs w:val="18"/>
              </w:rPr>
            </w:pPr>
            <w:r w:rsidRPr="00D3435C">
              <w:rPr>
                <w:rFonts w:cs="Arial"/>
                <w:sz w:val="18"/>
                <w:szCs w:val="18"/>
              </w:rPr>
              <w:t>What to do in bad weather / an emergency.</w:t>
            </w:r>
          </w:p>
          <w:p w14:paraId="3AADD5F5" w14:textId="627D5109" w:rsidR="00544441" w:rsidRPr="00D3435C" w:rsidRDefault="00544441" w:rsidP="00CB6204">
            <w:pPr>
              <w:spacing w:before="60" w:after="60"/>
              <w:rPr>
                <w:rFonts w:cs="Arial"/>
                <w:sz w:val="18"/>
                <w:szCs w:val="18"/>
              </w:rPr>
            </w:pPr>
            <w:r w:rsidRPr="00D3435C">
              <w:rPr>
                <w:rFonts w:cs="Arial"/>
                <w:sz w:val="18"/>
                <w:szCs w:val="18"/>
              </w:rPr>
              <w:t>Ensure sufficient maps and route cards are provided</w:t>
            </w:r>
            <w:r w:rsidR="00236CA9" w:rsidRPr="00D3435C">
              <w:rPr>
                <w:rFonts w:cs="Arial"/>
                <w:sz w:val="18"/>
                <w:szCs w:val="18"/>
              </w:rPr>
              <w:t>,</w:t>
            </w:r>
            <w:r w:rsidRPr="00D3435C">
              <w:rPr>
                <w:rFonts w:cs="Arial"/>
                <w:sz w:val="18"/>
                <w:szCs w:val="18"/>
              </w:rPr>
              <w:t xml:space="preserve"> marked up with an</w:t>
            </w:r>
            <w:r w:rsidR="00236CA9" w:rsidRPr="00D3435C">
              <w:rPr>
                <w:rFonts w:cs="Arial"/>
                <w:sz w:val="18"/>
                <w:szCs w:val="18"/>
              </w:rPr>
              <w:t>y</w:t>
            </w:r>
            <w:r w:rsidRPr="00D3435C">
              <w:rPr>
                <w:rFonts w:cs="Arial"/>
                <w:sz w:val="18"/>
                <w:szCs w:val="18"/>
              </w:rPr>
              <w:t xml:space="preserve"> hazards. These should be laminated or enclosed in map cases or equivalent if there is any change of them getting wet.</w:t>
            </w:r>
          </w:p>
          <w:p w14:paraId="7870256D" w14:textId="7B7BE025" w:rsidR="00544441" w:rsidRPr="00D3435C" w:rsidRDefault="00777733" w:rsidP="00CB6204">
            <w:pPr>
              <w:spacing w:before="60" w:after="60"/>
              <w:rPr>
                <w:rFonts w:cs="Arial"/>
                <w:sz w:val="18"/>
                <w:szCs w:val="18"/>
              </w:rPr>
            </w:pPr>
            <w:r w:rsidRPr="00D3435C">
              <w:rPr>
                <w:rFonts w:cs="Arial"/>
                <w:sz w:val="18"/>
                <w:szCs w:val="18"/>
              </w:rPr>
              <w:t xml:space="preserve">Participants </w:t>
            </w:r>
            <w:r w:rsidR="00544441" w:rsidRPr="00D3435C">
              <w:rPr>
                <w:rFonts w:cs="Arial"/>
                <w:sz w:val="18"/>
                <w:szCs w:val="18"/>
              </w:rPr>
              <w:t xml:space="preserve">split up into smaller manageable </w:t>
            </w:r>
            <w:r w:rsidRPr="00D3435C">
              <w:rPr>
                <w:rFonts w:cs="Arial"/>
                <w:sz w:val="18"/>
                <w:szCs w:val="18"/>
              </w:rPr>
              <w:t>groups</w:t>
            </w:r>
            <w:r w:rsidR="00544441" w:rsidRPr="00D3435C">
              <w:rPr>
                <w:rFonts w:cs="Arial"/>
                <w:sz w:val="18"/>
                <w:szCs w:val="18"/>
              </w:rPr>
              <w:t xml:space="preserve"> – ideally no more than 16.</w:t>
            </w:r>
          </w:p>
          <w:p w14:paraId="0158CBD3" w14:textId="3B17E45A" w:rsidR="00544441" w:rsidRPr="00D3435C" w:rsidRDefault="00544441" w:rsidP="00CB6204">
            <w:pPr>
              <w:numPr>
                <w:ilvl w:val="0"/>
                <w:numId w:val="19"/>
              </w:numPr>
              <w:spacing w:before="60" w:after="60"/>
              <w:rPr>
                <w:rFonts w:cs="Arial"/>
                <w:sz w:val="18"/>
                <w:szCs w:val="18"/>
              </w:rPr>
            </w:pPr>
            <w:r w:rsidRPr="00D3435C">
              <w:rPr>
                <w:rFonts w:cs="Arial"/>
                <w:sz w:val="18"/>
                <w:szCs w:val="18"/>
              </w:rPr>
              <w:t>Where possible (except peer led events) as a minimum at least two adults should be allocated per cycling group or one adult and one young leader.</w:t>
            </w:r>
          </w:p>
          <w:p w14:paraId="46900FA1" w14:textId="32883A48" w:rsidR="00544441" w:rsidRPr="00D3435C" w:rsidRDefault="00544441" w:rsidP="00CB6204">
            <w:pPr>
              <w:numPr>
                <w:ilvl w:val="0"/>
                <w:numId w:val="19"/>
              </w:numPr>
              <w:spacing w:before="60" w:after="60"/>
              <w:rPr>
                <w:rFonts w:cs="Arial"/>
                <w:sz w:val="18"/>
                <w:szCs w:val="18"/>
              </w:rPr>
            </w:pPr>
            <w:r w:rsidRPr="00D3435C">
              <w:rPr>
                <w:rFonts w:cs="Arial"/>
                <w:sz w:val="18"/>
                <w:szCs w:val="18"/>
              </w:rPr>
              <w:t xml:space="preserve">there must be at least 3 in each </w:t>
            </w:r>
            <w:r w:rsidR="006764BA" w:rsidRPr="00D3435C">
              <w:rPr>
                <w:rFonts w:cs="Arial"/>
                <w:sz w:val="18"/>
                <w:szCs w:val="18"/>
              </w:rPr>
              <w:t xml:space="preserve">cycling </w:t>
            </w:r>
            <w:r w:rsidRPr="00D3435C">
              <w:rPr>
                <w:rFonts w:cs="Arial"/>
                <w:sz w:val="18"/>
                <w:szCs w:val="18"/>
              </w:rPr>
              <w:t xml:space="preserve">group. </w:t>
            </w:r>
            <w:r w:rsidR="00E64005" w:rsidRPr="00D3435C">
              <w:rPr>
                <w:rFonts w:cs="Arial"/>
                <w:sz w:val="18"/>
                <w:szCs w:val="18"/>
              </w:rPr>
              <w:br/>
            </w:r>
          </w:p>
          <w:p w14:paraId="071F14E1" w14:textId="348EEEE2" w:rsidR="00CB6204" w:rsidRPr="00D3435C" w:rsidRDefault="00544441" w:rsidP="00CB6204">
            <w:pPr>
              <w:spacing w:before="60" w:after="60"/>
              <w:rPr>
                <w:rFonts w:cs="Arial"/>
                <w:sz w:val="18"/>
                <w:szCs w:val="18"/>
              </w:rPr>
            </w:pPr>
            <w:r w:rsidRPr="00D3435C">
              <w:rPr>
                <w:rFonts w:cs="Arial"/>
                <w:sz w:val="18"/>
                <w:szCs w:val="18"/>
              </w:rPr>
              <w:lastRenderedPageBreak/>
              <w:t xml:space="preserve">All </w:t>
            </w:r>
            <w:r w:rsidR="00777733" w:rsidRPr="00D3435C">
              <w:rPr>
                <w:rFonts w:cs="Arial"/>
                <w:sz w:val="18"/>
                <w:szCs w:val="18"/>
              </w:rPr>
              <w:t xml:space="preserve">participants </w:t>
            </w:r>
            <w:r w:rsidRPr="00D3435C">
              <w:rPr>
                <w:rFonts w:cs="Arial"/>
                <w:sz w:val="18"/>
                <w:szCs w:val="18"/>
              </w:rPr>
              <w:t>to wear safety helmets at all time</w:t>
            </w:r>
            <w:r w:rsidR="000168DD" w:rsidRPr="00D3435C">
              <w:rPr>
                <w:rFonts w:cs="Arial"/>
                <w:sz w:val="18"/>
                <w:szCs w:val="18"/>
              </w:rPr>
              <w:t>s</w:t>
            </w:r>
            <w:r w:rsidRPr="00D3435C">
              <w:rPr>
                <w:rFonts w:cs="Arial"/>
                <w:sz w:val="18"/>
                <w:szCs w:val="18"/>
              </w:rPr>
              <w:t>, to be checked visually for defects and ensure correct fitting before activity commences.</w:t>
            </w:r>
          </w:p>
          <w:p w14:paraId="472A5D79" w14:textId="7F06E57E" w:rsidR="00544441" w:rsidRPr="00D3435C" w:rsidRDefault="00544441" w:rsidP="00CB6204">
            <w:pPr>
              <w:spacing w:before="60" w:after="60"/>
              <w:rPr>
                <w:rFonts w:cs="Arial"/>
                <w:sz w:val="18"/>
                <w:szCs w:val="18"/>
              </w:rPr>
            </w:pPr>
            <w:r w:rsidRPr="00D3435C">
              <w:rPr>
                <w:rFonts w:cs="Arial"/>
                <w:sz w:val="18"/>
                <w:szCs w:val="18"/>
              </w:rPr>
              <w:t>If cycling on the road or an area where visibility is important, all group members to wear Hi-Viz vests / ruck sack covers / reflective clothing.</w:t>
            </w:r>
          </w:p>
          <w:p w14:paraId="2E53E167" w14:textId="267A733D" w:rsidR="00544441" w:rsidRPr="00D3435C" w:rsidRDefault="00544441" w:rsidP="00CB6204">
            <w:pPr>
              <w:spacing w:before="60" w:after="60"/>
              <w:rPr>
                <w:rFonts w:cs="Arial"/>
                <w:sz w:val="18"/>
                <w:szCs w:val="18"/>
              </w:rPr>
            </w:pPr>
            <w:r w:rsidRPr="00D3435C">
              <w:rPr>
                <w:rFonts w:cs="Arial"/>
                <w:sz w:val="18"/>
                <w:szCs w:val="18"/>
              </w:rPr>
              <w:t>A designated leader should be at the front and rear of each cycling group at all times. The front person will ensure the route is followed and doesn't go too fast and the rear person will avoid stragglers.</w:t>
            </w:r>
          </w:p>
          <w:p w14:paraId="1E1A3613" w14:textId="4240D412" w:rsidR="00CF4B3D" w:rsidRPr="00D3435C" w:rsidRDefault="00CF4B3D" w:rsidP="00CB6204">
            <w:pPr>
              <w:spacing w:before="60" w:after="60"/>
              <w:rPr>
                <w:rFonts w:cs="Arial"/>
                <w:sz w:val="18"/>
                <w:szCs w:val="18"/>
              </w:rPr>
            </w:pPr>
            <w:r w:rsidRPr="00D3435C">
              <w:rPr>
                <w:rFonts w:cs="Arial"/>
                <w:sz w:val="18"/>
                <w:szCs w:val="18"/>
              </w:rPr>
              <w:t>Steep descents to be strictly controlled by leaders, group members to dismount and walk where necessary</w:t>
            </w:r>
            <w:r w:rsidR="00224CAF" w:rsidRPr="00D3435C">
              <w:rPr>
                <w:rFonts w:cs="Arial"/>
                <w:sz w:val="18"/>
                <w:szCs w:val="18"/>
              </w:rPr>
              <w:t>.</w:t>
            </w:r>
          </w:p>
          <w:p w14:paraId="6E992E46" w14:textId="2F2F3CEB" w:rsidR="00CF4B3D" w:rsidRPr="00D3435C" w:rsidRDefault="00CF4B3D" w:rsidP="00CB6204">
            <w:pPr>
              <w:spacing w:before="60" w:after="60"/>
              <w:rPr>
                <w:rFonts w:cs="Arial"/>
                <w:sz w:val="18"/>
                <w:szCs w:val="18"/>
              </w:rPr>
            </w:pPr>
            <w:r w:rsidRPr="00D3435C">
              <w:rPr>
                <w:rFonts w:cs="Arial"/>
                <w:sz w:val="18"/>
                <w:szCs w:val="18"/>
              </w:rPr>
              <w:t>All crossings of</w:t>
            </w:r>
            <w:r w:rsidR="00635818" w:rsidRPr="00D3435C">
              <w:rPr>
                <w:rFonts w:cs="Arial"/>
                <w:sz w:val="18"/>
                <w:szCs w:val="18"/>
              </w:rPr>
              <w:t xml:space="preserve"> </w:t>
            </w:r>
            <w:r w:rsidRPr="00D3435C">
              <w:rPr>
                <w:rFonts w:cs="Arial"/>
                <w:sz w:val="18"/>
                <w:szCs w:val="18"/>
              </w:rPr>
              <w:t>public highways will be under direct control of leaders</w:t>
            </w:r>
            <w:r w:rsidR="00224CAF" w:rsidRPr="00D3435C">
              <w:rPr>
                <w:rFonts w:cs="Arial"/>
                <w:sz w:val="18"/>
                <w:szCs w:val="18"/>
              </w:rPr>
              <w:t>.</w:t>
            </w:r>
          </w:p>
          <w:p w14:paraId="62FB0787" w14:textId="701E2068" w:rsidR="00544441" w:rsidRPr="00D3435C" w:rsidRDefault="00544441" w:rsidP="00CB6204">
            <w:pPr>
              <w:spacing w:before="60" w:after="60"/>
              <w:rPr>
                <w:rFonts w:cs="Arial"/>
                <w:sz w:val="18"/>
                <w:szCs w:val="18"/>
              </w:rPr>
            </w:pPr>
            <w:r w:rsidRPr="00D3435C">
              <w:rPr>
                <w:rFonts w:cs="Arial"/>
                <w:sz w:val="18"/>
                <w:szCs w:val="18"/>
              </w:rPr>
              <w:t xml:space="preserve">Where styles, gates or fences </w:t>
            </w:r>
            <w:r w:rsidR="00777733" w:rsidRPr="00D3435C">
              <w:rPr>
                <w:rFonts w:cs="Arial"/>
                <w:sz w:val="18"/>
                <w:szCs w:val="18"/>
              </w:rPr>
              <w:t>must</w:t>
            </w:r>
            <w:r w:rsidRPr="00D3435C">
              <w:rPr>
                <w:rFonts w:cs="Arial"/>
                <w:sz w:val="18"/>
                <w:szCs w:val="18"/>
              </w:rPr>
              <w:t xml:space="preserve"> be crossed due care is taken. Do not enter any Military zones or Private Property.</w:t>
            </w:r>
          </w:p>
          <w:p w14:paraId="1861B301" w14:textId="3DB5B862" w:rsidR="00544441" w:rsidRPr="00D3435C" w:rsidRDefault="00544441" w:rsidP="00CB6204">
            <w:pPr>
              <w:spacing w:before="60" w:after="60"/>
              <w:rPr>
                <w:rFonts w:cs="Arial"/>
                <w:sz w:val="18"/>
                <w:szCs w:val="18"/>
              </w:rPr>
            </w:pPr>
            <w:r w:rsidRPr="00D3435C">
              <w:rPr>
                <w:rFonts w:cs="Arial"/>
                <w:sz w:val="18"/>
                <w:szCs w:val="18"/>
              </w:rPr>
              <w:t xml:space="preserve">If the route is blocked, then an assessment of the map should be made to consider an alternative route. Any support </w:t>
            </w:r>
            <w:r w:rsidRPr="00D3435C">
              <w:rPr>
                <w:rFonts w:cs="Arial"/>
                <w:bCs/>
                <w:sz w:val="18"/>
                <w:szCs w:val="18"/>
              </w:rPr>
              <w:t xml:space="preserve">group </w:t>
            </w:r>
            <w:r w:rsidRPr="00D3435C">
              <w:rPr>
                <w:rFonts w:cs="Arial"/>
                <w:sz w:val="18"/>
                <w:szCs w:val="18"/>
              </w:rPr>
              <w:t>should then be informed of chang</w:t>
            </w:r>
            <w:r w:rsidR="00CF4B3D" w:rsidRPr="00D3435C">
              <w:rPr>
                <w:rFonts w:cs="Arial"/>
                <w:sz w:val="18"/>
                <w:szCs w:val="18"/>
              </w:rPr>
              <w:t>e.</w:t>
            </w:r>
          </w:p>
          <w:p w14:paraId="7D1DE673" w14:textId="77777777" w:rsidR="007E6D7D" w:rsidRPr="00D3435C" w:rsidRDefault="003D0F23" w:rsidP="00CB6204">
            <w:pPr>
              <w:spacing w:before="60" w:after="60"/>
              <w:rPr>
                <w:rFonts w:cs="Arial"/>
                <w:sz w:val="18"/>
                <w:szCs w:val="18"/>
              </w:rPr>
            </w:pPr>
            <w:r w:rsidRPr="00D3435C">
              <w:rPr>
                <w:rFonts w:cs="Arial"/>
                <w:sz w:val="18"/>
                <w:szCs w:val="18"/>
              </w:rPr>
              <w:t>Leaders to assess the need to take spare clothing (coats, gloves, hats, etc) and kit (inner tubes, tyre repair kits etc) to cater for weather conditions, possible health issues (people being sick) and bike issues.</w:t>
            </w:r>
          </w:p>
          <w:p w14:paraId="2D3F29EB" w14:textId="26E011F7" w:rsidR="00CF4B3D" w:rsidRPr="00D3435C" w:rsidRDefault="009D202C" w:rsidP="00CB6204">
            <w:pPr>
              <w:spacing w:before="60" w:after="60"/>
              <w:rPr>
                <w:rFonts w:cs="Arial"/>
                <w:sz w:val="18"/>
                <w:szCs w:val="18"/>
              </w:rPr>
            </w:pPr>
            <w:r w:rsidRPr="00D3435C">
              <w:rPr>
                <w:rFonts w:cs="Arial"/>
                <w:sz w:val="18"/>
                <w:szCs w:val="18"/>
              </w:rPr>
              <w:t>Consider</w:t>
            </w:r>
            <w:r w:rsidR="00AE3B94" w:rsidRPr="00D3435C">
              <w:rPr>
                <w:rFonts w:cs="Arial"/>
                <w:sz w:val="18"/>
                <w:szCs w:val="18"/>
              </w:rPr>
              <w:t xml:space="preserve"> a support group required to carry spare bike parts, bikes, helmets, hi viz, clothing etc and provide food, cakes, hot/cold drinks etc.</w:t>
            </w:r>
          </w:p>
        </w:tc>
        <w:tc>
          <w:tcPr>
            <w:tcW w:w="4144" w:type="dxa"/>
          </w:tcPr>
          <w:p w14:paraId="6B37F9BB" w14:textId="77777777" w:rsidR="00544441" w:rsidRPr="00D3435C" w:rsidRDefault="00544441" w:rsidP="00CB6204">
            <w:pPr>
              <w:spacing w:before="60" w:after="60"/>
              <w:rPr>
                <w:rFonts w:cs="Arial"/>
                <w:b/>
                <w:sz w:val="18"/>
                <w:szCs w:val="18"/>
              </w:rPr>
            </w:pPr>
          </w:p>
        </w:tc>
      </w:tr>
      <w:tr w:rsidR="00552FA9" w:rsidRPr="00D3435C" w14:paraId="470BA98D" w14:textId="77777777" w:rsidTr="0097693B">
        <w:trPr>
          <w:trHeight w:val="473"/>
        </w:trPr>
        <w:tc>
          <w:tcPr>
            <w:tcW w:w="2802" w:type="dxa"/>
            <w:tcBorders>
              <w:top w:val="single" w:sz="4" w:space="0" w:color="000000"/>
              <w:left w:val="single" w:sz="4" w:space="0" w:color="000000"/>
              <w:bottom w:val="single" w:sz="4" w:space="0" w:color="000000"/>
            </w:tcBorders>
          </w:tcPr>
          <w:p w14:paraId="4F56E1EE" w14:textId="77777777" w:rsidR="00AC1B8E" w:rsidRPr="00D3435C" w:rsidRDefault="00AC1B8E" w:rsidP="00CB6204">
            <w:pPr>
              <w:spacing w:before="60" w:after="60"/>
              <w:rPr>
                <w:rFonts w:cs="Arial"/>
                <w:b/>
                <w:bCs/>
                <w:sz w:val="18"/>
                <w:szCs w:val="18"/>
              </w:rPr>
            </w:pPr>
            <w:r w:rsidRPr="00D3435C">
              <w:rPr>
                <w:rFonts w:cs="Arial"/>
                <w:b/>
                <w:bCs/>
                <w:sz w:val="18"/>
                <w:szCs w:val="18"/>
              </w:rPr>
              <w:lastRenderedPageBreak/>
              <w:t>Manual Handling</w:t>
            </w:r>
            <w:r w:rsidRPr="00D3435C">
              <w:rPr>
                <w:rFonts w:cs="Arial"/>
                <w:sz w:val="18"/>
                <w:szCs w:val="18"/>
              </w:rPr>
              <w:t xml:space="preserve"> – back injuries, strains, etc</w:t>
            </w:r>
          </w:p>
        </w:tc>
        <w:tc>
          <w:tcPr>
            <w:tcW w:w="1417" w:type="dxa"/>
            <w:tcBorders>
              <w:top w:val="single" w:sz="4" w:space="0" w:color="000000"/>
              <w:left w:val="single" w:sz="4" w:space="0" w:color="000000"/>
              <w:bottom w:val="single" w:sz="4" w:space="0" w:color="000000"/>
            </w:tcBorders>
          </w:tcPr>
          <w:p w14:paraId="5326547B" w14:textId="77777777" w:rsidR="00AC1B8E" w:rsidRPr="00D3435C" w:rsidRDefault="00AC1B8E" w:rsidP="00CB6204">
            <w:pPr>
              <w:spacing w:before="60" w:after="60"/>
              <w:rPr>
                <w:rFonts w:cs="Arial"/>
                <w:sz w:val="18"/>
                <w:szCs w:val="18"/>
              </w:rPr>
            </w:pPr>
            <w:r w:rsidRPr="00D3435C">
              <w:rPr>
                <w:rFonts w:cs="Arial"/>
                <w:sz w:val="18"/>
                <w:szCs w:val="18"/>
              </w:rPr>
              <w:t>All present</w:t>
            </w:r>
          </w:p>
        </w:tc>
        <w:tc>
          <w:tcPr>
            <w:tcW w:w="7088" w:type="dxa"/>
            <w:tcBorders>
              <w:top w:val="single" w:sz="4" w:space="0" w:color="000000"/>
              <w:left w:val="single" w:sz="4" w:space="0" w:color="000000"/>
              <w:bottom w:val="single" w:sz="4" w:space="0" w:color="000000"/>
            </w:tcBorders>
          </w:tcPr>
          <w:p w14:paraId="5CF08F57" w14:textId="77777777" w:rsidR="00AC1B8E" w:rsidRPr="00D3435C" w:rsidRDefault="00AC1B8E" w:rsidP="00CB6204">
            <w:pPr>
              <w:spacing w:before="60" w:after="60"/>
              <w:rPr>
                <w:rFonts w:cs="Arial"/>
                <w:sz w:val="18"/>
                <w:szCs w:val="18"/>
              </w:rPr>
            </w:pPr>
            <w:r w:rsidRPr="00D3435C">
              <w:rPr>
                <w:rFonts w:cs="Arial"/>
                <w:sz w:val="18"/>
                <w:szCs w:val="18"/>
              </w:rPr>
              <w:t>All kit carried on bikes, whether in paniers, day sack etc, should be within the capability of the individual carrying / cycling with it and for day sacks etc close to peoples backs to reduce the chances of strains. Care should be taken to balance the load on the bike.</w:t>
            </w:r>
          </w:p>
          <w:p w14:paraId="13B7DE04" w14:textId="2F30A3F0" w:rsidR="00AC1B8E" w:rsidRPr="00D3435C" w:rsidRDefault="00AC1B8E" w:rsidP="00CB6204">
            <w:pPr>
              <w:spacing w:before="60" w:after="60"/>
              <w:rPr>
                <w:rFonts w:cs="Arial"/>
                <w:sz w:val="18"/>
                <w:szCs w:val="18"/>
              </w:rPr>
            </w:pPr>
            <w:r w:rsidRPr="00D3435C">
              <w:rPr>
                <w:rFonts w:cs="Arial"/>
                <w:sz w:val="18"/>
                <w:szCs w:val="18"/>
              </w:rPr>
              <w:t xml:space="preserve">Plan route to minimise any lifting of bikes over objects </w:t>
            </w:r>
            <w:proofErr w:type="spellStart"/>
            <w:r w:rsidRPr="00D3435C">
              <w:rPr>
                <w:rFonts w:cs="Arial"/>
                <w:sz w:val="18"/>
                <w:szCs w:val="18"/>
              </w:rPr>
              <w:t>eg</w:t>
            </w:r>
            <w:proofErr w:type="spellEnd"/>
            <w:r w:rsidRPr="00D3435C">
              <w:rPr>
                <w:rFonts w:cs="Arial"/>
                <w:sz w:val="18"/>
                <w:szCs w:val="18"/>
              </w:rPr>
              <w:t xml:space="preserve"> styles, gates etc. If this is required, ensure adults supervise closely and assist as required.</w:t>
            </w:r>
          </w:p>
        </w:tc>
        <w:tc>
          <w:tcPr>
            <w:tcW w:w="4144" w:type="dxa"/>
          </w:tcPr>
          <w:p w14:paraId="0FCD037E" w14:textId="77777777" w:rsidR="00AC1B8E" w:rsidRPr="00D3435C" w:rsidRDefault="00AC1B8E" w:rsidP="00CB6204">
            <w:pPr>
              <w:spacing w:before="60" w:after="60"/>
              <w:rPr>
                <w:rFonts w:cs="Arial"/>
                <w:b/>
                <w:sz w:val="18"/>
                <w:szCs w:val="18"/>
              </w:rPr>
            </w:pPr>
          </w:p>
        </w:tc>
      </w:tr>
      <w:tr w:rsidR="00544441" w:rsidRPr="00D3435C" w14:paraId="6AAC9917" w14:textId="77777777" w:rsidTr="0097693B">
        <w:trPr>
          <w:trHeight w:val="473"/>
        </w:trPr>
        <w:tc>
          <w:tcPr>
            <w:tcW w:w="2802" w:type="dxa"/>
            <w:tcBorders>
              <w:top w:val="single" w:sz="4" w:space="0" w:color="000000"/>
              <w:left w:val="single" w:sz="4" w:space="0" w:color="000000"/>
              <w:bottom w:val="single" w:sz="4" w:space="0" w:color="000000"/>
            </w:tcBorders>
          </w:tcPr>
          <w:p w14:paraId="2EE006A1" w14:textId="44C00E94" w:rsidR="00544441" w:rsidRPr="00D3435C" w:rsidRDefault="00544441" w:rsidP="00CB6204">
            <w:pPr>
              <w:spacing w:before="60" w:after="60"/>
              <w:rPr>
                <w:rFonts w:cs="Arial"/>
                <w:b/>
                <w:bCs/>
                <w:sz w:val="18"/>
                <w:szCs w:val="18"/>
              </w:rPr>
            </w:pPr>
            <w:r w:rsidRPr="00D3435C">
              <w:rPr>
                <w:rFonts w:cs="Arial"/>
                <w:b/>
                <w:sz w:val="18"/>
                <w:szCs w:val="18"/>
              </w:rPr>
              <w:t xml:space="preserve">Personal Hygiene and </w:t>
            </w:r>
            <w:r w:rsidR="00BD7436" w:rsidRPr="00D3435C">
              <w:rPr>
                <w:rFonts w:cs="Arial"/>
                <w:b/>
                <w:sz w:val="18"/>
                <w:szCs w:val="18"/>
              </w:rPr>
              <w:t xml:space="preserve">Wellbeing </w:t>
            </w:r>
            <w:r w:rsidR="00BD7436" w:rsidRPr="00D3435C">
              <w:rPr>
                <w:rFonts w:cs="Arial"/>
                <w:sz w:val="18"/>
                <w:szCs w:val="18"/>
              </w:rPr>
              <w:t>-</w:t>
            </w:r>
            <w:r w:rsidR="007B1C71" w:rsidRPr="00D3435C">
              <w:rPr>
                <w:rFonts w:cs="Arial"/>
                <w:sz w:val="18"/>
                <w:szCs w:val="18"/>
              </w:rPr>
              <w:t xml:space="preserve"> exhaustion, sunburn, Hyperthermia, eye strain, hypothermia, bites etc</w:t>
            </w:r>
          </w:p>
        </w:tc>
        <w:tc>
          <w:tcPr>
            <w:tcW w:w="1417" w:type="dxa"/>
            <w:tcBorders>
              <w:top w:val="single" w:sz="4" w:space="0" w:color="000000"/>
              <w:left w:val="single" w:sz="4" w:space="0" w:color="000000"/>
              <w:bottom w:val="single" w:sz="4" w:space="0" w:color="000000"/>
            </w:tcBorders>
          </w:tcPr>
          <w:p w14:paraId="636B29C0" w14:textId="004DF60A" w:rsidR="00544441" w:rsidRPr="00D3435C" w:rsidRDefault="00544441" w:rsidP="00CB6204">
            <w:pPr>
              <w:spacing w:before="60" w:after="60"/>
              <w:rPr>
                <w:rFonts w:cs="Arial"/>
                <w:sz w:val="18"/>
                <w:szCs w:val="18"/>
              </w:rPr>
            </w:pPr>
            <w:r w:rsidRPr="00D3435C">
              <w:rPr>
                <w:rFonts w:cs="Arial"/>
                <w:sz w:val="18"/>
                <w:szCs w:val="18"/>
              </w:rPr>
              <w:t>All present</w:t>
            </w:r>
          </w:p>
        </w:tc>
        <w:tc>
          <w:tcPr>
            <w:tcW w:w="7088" w:type="dxa"/>
            <w:tcBorders>
              <w:top w:val="single" w:sz="4" w:space="0" w:color="000000"/>
              <w:left w:val="single" w:sz="4" w:space="0" w:color="000000"/>
              <w:bottom w:val="single" w:sz="4" w:space="0" w:color="000000"/>
            </w:tcBorders>
          </w:tcPr>
          <w:p w14:paraId="6CCEE8F0" w14:textId="5500FD85" w:rsidR="00A37780" w:rsidRPr="00D3435C" w:rsidRDefault="00A37780" w:rsidP="00CB6204">
            <w:pPr>
              <w:tabs>
                <w:tab w:val="left" w:pos="1485"/>
              </w:tabs>
              <w:spacing w:before="60" w:after="60"/>
              <w:rPr>
                <w:rFonts w:cs="Arial"/>
                <w:sz w:val="18"/>
                <w:szCs w:val="18"/>
              </w:rPr>
            </w:pPr>
            <w:r w:rsidRPr="00D3435C">
              <w:rPr>
                <w:rFonts w:cs="Arial"/>
                <w:sz w:val="18"/>
                <w:szCs w:val="18"/>
              </w:rPr>
              <w:t>Encourage warm up/stretching routines before starting cycling.</w:t>
            </w:r>
          </w:p>
          <w:p w14:paraId="5C3FC449" w14:textId="1BA80095" w:rsidR="00544441" w:rsidRPr="00D3435C" w:rsidRDefault="00544441" w:rsidP="00CB6204">
            <w:pPr>
              <w:spacing w:before="60" w:after="60"/>
              <w:rPr>
                <w:rFonts w:cs="Arial"/>
                <w:sz w:val="18"/>
                <w:szCs w:val="18"/>
              </w:rPr>
            </w:pPr>
            <w:r w:rsidRPr="00D3435C">
              <w:rPr>
                <w:rFonts w:cs="Arial"/>
                <w:sz w:val="18"/>
                <w:szCs w:val="18"/>
              </w:rPr>
              <w:t>Ensure participants:</w:t>
            </w:r>
          </w:p>
          <w:p w14:paraId="5D8A9D5A" w14:textId="691A9570" w:rsidR="003952F5" w:rsidRPr="00D3435C" w:rsidRDefault="003952F5" w:rsidP="00CB6204">
            <w:pPr>
              <w:numPr>
                <w:ilvl w:val="0"/>
                <w:numId w:val="25"/>
              </w:numPr>
              <w:spacing w:before="60" w:after="60"/>
              <w:rPr>
                <w:rFonts w:cs="Arial"/>
                <w:sz w:val="18"/>
                <w:szCs w:val="18"/>
              </w:rPr>
            </w:pPr>
            <w:r w:rsidRPr="00D3435C">
              <w:rPr>
                <w:rFonts w:cs="Arial"/>
                <w:sz w:val="18"/>
                <w:szCs w:val="18"/>
              </w:rPr>
              <w:t>Drink enough and take adequate drinks with them (hot and/or cold) – dehydration</w:t>
            </w:r>
            <w:r w:rsidR="00224CAF" w:rsidRPr="00D3435C">
              <w:rPr>
                <w:rFonts w:cs="Arial"/>
                <w:sz w:val="18"/>
                <w:szCs w:val="18"/>
              </w:rPr>
              <w:t>.</w:t>
            </w:r>
          </w:p>
          <w:p w14:paraId="29C377E3" w14:textId="04DD5CBD" w:rsidR="003952F5" w:rsidRPr="00D3435C" w:rsidRDefault="003952F5" w:rsidP="00CB6204">
            <w:pPr>
              <w:numPr>
                <w:ilvl w:val="0"/>
                <w:numId w:val="25"/>
              </w:numPr>
              <w:spacing w:before="60" w:after="60"/>
              <w:rPr>
                <w:rFonts w:cs="Arial"/>
                <w:sz w:val="18"/>
                <w:szCs w:val="18"/>
              </w:rPr>
            </w:pPr>
            <w:r w:rsidRPr="00D3435C">
              <w:rPr>
                <w:rFonts w:cs="Arial"/>
                <w:sz w:val="18"/>
                <w:szCs w:val="18"/>
              </w:rPr>
              <w:t>Have sufficient food and a balanced diet with an appropriate calorie level for the type of event being undertaken. Ie cycling will require more energy than a walk around town.</w:t>
            </w:r>
          </w:p>
          <w:p w14:paraId="3497ABA0" w14:textId="38928C3B" w:rsidR="00544441" w:rsidRPr="00D3435C" w:rsidRDefault="00544441" w:rsidP="00CB6204">
            <w:pPr>
              <w:numPr>
                <w:ilvl w:val="0"/>
                <w:numId w:val="25"/>
              </w:numPr>
              <w:spacing w:before="60" w:after="60"/>
              <w:rPr>
                <w:rFonts w:cs="Arial"/>
                <w:sz w:val="18"/>
                <w:szCs w:val="18"/>
              </w:rPr>
            </w:pPr>
            <w:r w:rsidRPr="00D3435C">
              <w:rPr>
                <w:rFonts w:cs="Arial"/>
                <w:sz w:val="18"/>
                <w:szCs w:val="18"/>
              </w:rPr>
              <w:t>Eat</w:t>
            </w:r>
            <w:r w:rsidR="00A37780" w:rsidRPr="00D3435C">
              <w:rPr>
                <w:rFonts w:cs="Arial"/>
                <w:sz w:val="18"/>
                <w:szCs w:val="18"/>
              </w:rPr>
              <w:t xml:space="preserve">ing </w:t>
            </w:r>
            <w:r w:rsidRPr="00D3435C">
              <w:rPr>
                <w:rFonts w:cs="Arial"/>
                <w:sz w:val="18"/>
                <w:szCs w:val="18"/>
              </w:rPr>
              <w:t>at regular intervals</w:t>
            </w:r>
            <w:r w:rsidR="00A37780" w:rsidRPr="00D3435C">
              <w:rPr>
                <w:rFonts w:cs="Arial"/>
                <w:sz w:val="18"/>
                <w:szCs w:val="18"/>
              </w:rPr>
              <w:t xml:space="preserve"> and eating enough. Stops provided as required</w:t>
            </w:r>
            <w:r w:rsidRPr="00D3435C">
              <w:rPr>
                <w:rFonts w:cs="Arial"/>
                <w:sz w:val="18"/>
                <w:szCs w:val="18"/>
              </w:rPr>
              <w:t xml:space="preserve"> - energy levels</w:t>
            </w:r>
            <w:r w:rsidR="00224CAF" w:rsidRPr="00D3435C">
              <w:rPr>
                <w:rFonts w:cs="Arial"/>
                <w:sz w:val="18"/>
                <w:szCs w:val="18"/>
              </w:rPr>
              <w:t>.</w:t>
            </w:r>
          </w:p>
          <w:p w14:paraId="4530A252" w14:textId="77777777" w:rsidR="00544441" w:rsidRPr="00D3435C" w:rsidRDefault="00544441" w:rsidP="00CB6204">
            <w:pPr>
              <w:numPr>
                <w:ilvl w:val="0"/>
                <w:numId w:val="25"/>
              </w:numPr>
              <w:spacing w:before="60" w:after="60"/>
              <w:rPr>
                <w:rFonts w:cs="Arial"/>
                <w:sz w:val="18"/>
                <w:szCs w:val="18"/>
              </w:rPr>
            </w:pPr>
            <w:r w:rsidRPr="00D3435C">
              <w:rPr>
                <w:rFonts w:cs="Arial"/>
                <w:sz w:val="18"/>
                <w:szCs w:val="18"/>
              </w:rPr>
              <w:t>Wear correct clothing at all times – it is harder to warm up once you are cold.</w:t>
            </w:r>
          </w:p>
          <w:p w14:paraId="47365BAD" w14:textId="538F3935" w:rsidR="00544441" w:rsidRPr="00D3435C" w:rsidRDefault="00544441" w:rsidP="00CB6204">
            <w:pPr>
              <w:numPr>
                <w:ilvl w:val="0"/>
                <w:numId w:val="25"/>
              </w:numPr>
              <w:spacing w:before="60" w:after="60"/>
              <w:rPr>
                <w:rFonts w:cs="Arial"/>
                <w:sz w:val="18"/>
                <w:szCs w:val="18"/>
              </w:rPr>
            </w:pPr>
            <w:r w:rsidRPr="00D3435C">
              <w:rPr>
                <w:rFonts w:cs="Arial"/>
                <w:sz w:val="18"/>
                <w:szCs w:val="18"/>
              </w:rPr>
              <w:t>Keeping things dry – once things are wet, they can take a long time to dry</w:t>
            </w:r>
            <w:r w:rsidR="00224CAF" w:rsidRPr="00D3435C">
              <w:rPr>
                <w:rFonts w:cs="Arial"/>
                <w:sz w:val="18"/>
                <w:szCs w:val="18"/>
              </w:rPr>
              <w:t>.</w:t>
            </w:r>
          </w:p>
          <w:p w14:paraId="0B67E5E0" w14:textId="261D77F2" w:rsidR="00544441" w:rsidRPr="00D3435C" w:rsidRDefault="00544441" w:rsidP="00CB6204">
            <w:pPr>
              <w:numPr>
                <w:ilvl w:val="0"/>
                <w:numId w:val="25"/>
              </w:numPr>
              <w:spacing w:before="60" w:after="60"/>
              <w:rPr>
                <w:rFonts w:cs="Arial"/>
                <w:sz w:val="18"/>
                <w:szCs w:val="18"/>
              </w:rPr>
            </w:pPr>
            <w:r w:rsidRPr="00D3435C">
              <w:rPr>
                <w:rFonts w:cs="Arial"/>
                <w:sz w:val="18"/>
                <w:szCs w:val="18"/>
              </w:rPr>
              <w:t>Stop for breaks – reorientation, rest</w:t>
            </w:r>
            <w:r w:rsidR="00224CAF" w:rsidRPr="00D3435C">
              <w:rPr>
                <w:rFonts w:cs="Arial"/>
                <w:sz w:val="18"/>
                <w:szCs w:val="18"/>
              </w:rPr>
              <w:t>.</w:t>
            </w:r>
          </w:p>
          <w:p w14:paraId="2BEA76AD" w14:textId="4B01FB96" w:rsidR="00544441" w:rsidRPr="00D3435C" w:rsidRDefault="00544441" w:rsidP="00CB6204">
            <w:pPr>
              <w:numPr>
                <w:ilvl w:val="0"/>
                <w:numId w:val="25"/>
              </w:numPr>
              <w:spacing w:before="60" w:after="60"/>
              <w:rPr>
                <w:rFonts w:cs="Arial"/>
                <w:sz w:val="18"/>
                <w:szCs w:val="18"/>
              </w:rPr>
            </w:pPr>
            <w:r w:rsidRPr="00D3435C">
              <w:rPr>
                <w:rFonts w:cs="Arial"/>
                <w:sz w:val="18"/>
                <w:szCs w:val="18"/>
              </w:rPr>
              <w:t xml:space="preserve">Apply sun cream / wear hats in hot / sunny weather </w:t>
            </w:r>
            <w:r w:rsidR="00224CAF" w:rsidRPr="00D3435C">
              <w:rPr>
                <w:rFonts w:cs="Arial"/>
                <w:sz w:val="18"/>
                <w:szCs w:val="18"/>
              </w:rPr>
              <w:t>–</w:t>
            </w:r>
            <w:r w:rsidRPr="00D3435C">
              <w:rPr>
                <w:rFonts w:cs="Arial"/>
                <w:sz w:val="18"/>
                <w:szCs w:val="18"/>
              </w:rPr>
              <w:t xml:space="preserve"> sunburn</w:t>
            </w:r>
            <w:r w:rsidR="00224CAF" w:rsidRPr="00D3435C">
              <w:rPr>
                <w:rFonts w:cs="Arial"/>
                <w:sz w:val="18"/>
                <w:szCs w:val="18"/>
              </w:rPr>
              <w:t>.</w:t>
            </w:r>
          </w:p>
          <w:p w14:paraId="5CD79C71" w14:textId="79F70ADD" w:rsidR="00544441" w:rsidRPr="00D3435C" w:rsidRDefault="00544441" w:rsidP="00CB6204">
            <w:pPr>
              <w:numPr>
                <w:ilvl w:val="0"/>
                <w:numId w:val="25"/>
              </w:numPr>
              <w:spacing w:before="60" w:after="60"/>
              <w:rPr>
                <w:rFonts w:cs="Arial"/>
                <w:sz w:val="18"/>
                <w:szCs w:val="18"/>
              </w:rPr>
            </w:pPr>
            <w:r w:rsidRPr="00D3435C">
              <w:rPr>
                <w:rFonts w:cs="Arial"/>
                <w:sz w:val="18"/>
                <w:szCs w:val="18"/>
              </w:rPr>
              <w:t>Wear sunglasses if needed - eye strain</w:t>
            </w:r>
            <w:r w:rsidR="00224CAF" w:rsidRPr="00D3435C">
              <w:rPr>
                <w:rFonts w:cs="Arial"/>
                <w:sz w:val="18"/>
                <w:szCs w:val="18"/>
              </w:rPr>
              <w:t>.</w:t>
            </w:r>
          </w:p>
          <w:p w14:paraId="569993D6" w14:textId="2C2A9DDE" w:rsidR="00544441" w:rsidRPr="00D3435C" w:rsidRDefault="00544441" w:rsidP="00CB6204">
            <w:pPr>
              <w:numPr>
                <w:ilvl w:val="0"/>
                <w:numId w:val="25"/>
              </w:numPr>
              <w:spacing w:before="60" w:after="60"/>
              <w:rPr>
                <w:rFonts w:cs="Arial"/>
                <w:sz w:val="18"/>
                <w:szCs w:val="18"/>
              </w:rPr>
            </w:pPr>
            <w:r w:rsidRPr="00D3435C">
              <w:rPr>
                <w:rFonts w:cs="Arial"/>
                <w:sz w:val="18"/>
                <w:szCs w:val="18"/>
              </w:rPr>
              <w:t>Wear glasses if they need them</w:t>
            </w:r>
            <w:r w:rsidR="00224CAF" w:rsidRPr="00D3435C">
              <w:rPr>
                <w:rFonts w:cs="Arial"/>
                <w:sz w:val="18"/>
                <w:szCs w:val="18"/>
              </w:rPr>
              <w:t>.</w:t>
            </w:r>
          </w:p>
          <w:p w14:paraId="5CC94B16" w14:textId="7FF9C5EA" w:rsidR="00544441" w:rsidRPr="00D3435C" w:rsidRDefault="00544441" w:rsidP="00CB6204">
            <w:pPr>
              <w:numPr>
                <w:ilvl w:val="0"/>
                <w:numId w:val="25"/>
              </w:numPr>
              <w:spacing w:before="60" w:after="60"/>
              <w:rPr>
                <w:rFonts w:cs="Arial"/>
                <w:sz w:val="18"/>
                <w:szCs w:val="18"/>
              </w:rPr>
            </w:pPr>
            <w:r w:rsidRPr="00D3435C">
              <w:rPr>
                <w:rFonts w:cs="Arial"/>
                <w:sz w:val="18"/>
                <w:szCs w:val="18"/>
              </w:rPr>
              <w:lastRenderedPageBreak/>
              <w:t>Apply lip balm in cold/windy conditions</w:t>
            </w:r>
            <w:r w:rsidR="00224CAF" w:rsidRPr="00D3435C">
              <w:rPr>
                <w:rFonts w:cs="Arial"/>
                <w:sz w:val="18"/>
                <w:szCs w:val="18"/>
              </w:rPr>
              <w:t>.</w:t>
            </w:r>
          </w:p>
          <w:p w14:paraId="5DE31959" w14:textId="197A32C1" w:rsidR="00544441" w:rsidRPr="00D3435C" w:rsidRDefault="00544441" w:rsidP="00CB6204">
            <w:pPr>
              <w:numPr>
                <w:ilvl w:val="0"/>
                <w:numId w:val="25"/>
              </w:numPr>
              <w:spacing w:before="60" w:after="60"/>
              <w:rPr>
                <w:rFonts w:cs="Arial"/>
                <w:sz w:val="18"/>
                <w:szCs w:val="18"/>
              </w:rPr>
            </w:pPr>
            <w:r w:rsidRPr="00D3435C">
              <w:rPr>
                <w:rFonts w:cs="Arial"/>
                <w:sz w:val="18"/>
                <w:szCs w:val="18"/>
              </w:rPr>
              <w:t>Have any injuries looked at and dealt with appropriately and in a timely fashion</w:t>
            </w:r>
            <w:r w:rsidR="00224CAF" w:rsidRPr="00D3435C">
              <w:rPr>
                <w:rFonts w:cs="Arial"/>
                <w:sz w:val="18"/>
                <w:szCs w:val="18"/>
              </w:rPr>
              <w:t>.</w:t>
            </w:r>
          </w:p>
          <w:p w14:paraId="6D1587DE" w14:textId="5204B400" w:rsidR="00F16337" w:rsidRPr="00D3435C" w:rsidRDefault="00F16337" w:rsidP="00CB6204">
            <w:pPr>
              <w:numPr>
                <w:ilvl w:val="0"/>
                <w:numId w:val="25"/>
              </w:numPr>
              <w:spacing w:before="60" w:after="60"/>
              <w:rPr>
                <w:rFonts w:cs="Arial"/>
                <w:sz w:val="18"/>
                <w:szCs w:val="18"/>
              </w:rPr>
            </w:pPr>
            <w:r w:rsidRPr="00D3435C">
              <w:rPr>
                <w:rFonts w:cs="Arial"/>
                <w:sz w:val="18"/>
                <w:szCs w:val="18"/>
              </w:rPr>
              <w:t>Have spare tissues / toilet paper</w:t>
            </w:r>
            <w:r w:rsidR="00224CAF" w:rsidRPr="00D3435C">
              <w:rPr>
                <w:rFonts w:cs="Arial"/>
                <w:sz w:val="18"/>
                <w:szCs w:val="18"/>
              </w:rPr>
              <w:t>.</w:t>
            </w:r>
          </w:p>
          <w:p w14:paraId="0127F99B" w14:textId="77777777" w:rsidR="00544441" w:rsidRPr="00D3435C" w:rsidRDefault="00C20E25" w:rsidP="00CB6204">
            <w:pPr>
              <w:spacing w:before="60" w:after="60"/>
              <w:rPr>
                <w:rFonts w:cs="Arial"/>
                <w:sz w:val="18"/>
                <w:szCs w:val="18"/>
              </w:rPr>
            </w:pPr>
            <w:r w:rsidRPr="00D3435C">
              <w:rPr>
                <w:rFonts w:cs="Arial"/>
                <w:sz w:val="18"/>
                <w:szCs w:val="18"/>
              </w:rPr>
              <w:t xml:space="preserve">Consider a separate briefing for girls to deal with feminine hygiene and ideally allocate a suitable point of contact </w:t>
            </w:r>
            <w:proofErr w:type="spellStart"/>
            <w:r w:rsidRPr="00D3435C">
              <w:rPr>
                <w:rFonts w:cs="Arial"/>
                <w:sz w:val="18"/>
                <w:szCs w:val="18"/>
              </w:rPr>
              <w:t>ie</w:t>
            </w:r>
            <w:proofErr w:type="spellEnd"/>
            <w:r w:rsidRPr="00D3435C">
              <w:rPr>
                <w:rFonts w:cs="Arial"/>
                <w:sz w:val="18"/>
                <w:szCs w:val="18"/>
              </w:rPr>
              <w:t xml:space="preserve"> someone who is competent to deal with any issues that might arise.</w:t>
            </w:r>
          </w:p>
          <w:p w14:paraId="13DEFFB9" w14:textId="77777777" w:rsidR="007B1C71" w:rsidRPr="00D3435C" w:rsidRDefault="007B1C71" w:rsidP="00CB6204">
            <w:pPr>
              <w:spacing w:before="60" w:after="60"/>
              <w:rPr>
                <w:rFonts w:cs="Arial"/>
                <w:sz w:val="18"/>
                <w:szCs w:val="18"/>
              </w:rPr>
            </w:pPr>
            <w:r w:rsidRPr="00D3435C">
              <w:rPr>
                <w:rFonts w:cs="Arial"/>
                <w:sz w:val="18"/>
                <w:szCs w:val="18"/>
              </w:rPr>
              <w:t xml:space="preserve">During the </w:t>
            </w:r>
            <w:r w:rsidR="003F564C" w:rsidRPr="00D3435C">
              <w:rPr>
                <w:rFonts w:cs="Arial"/>
                <w:sz w:val="18"/>
                <w:szCs w:val="18"/>
              </w:rPr>
              <w:t>cycle ride</w:t>
            </w:r>
            <w:r w:rsidRPr="00D3435C">
              <w:rPr>
                <w:rFonts w:cs="Arial"/>
                <w:sz w:val="18"/>
                <w:szCs w:val="18"/>
              </w:rPr>
              <w:t xml:space="preserve"> shorten, arrange to get people picked up, or abandon the event to suit any changing health</w:t>
            </w:r>
            <w:r w:rsidR="003F564C" w:rsidRPr="00D3435C">
              <w:rPr>
                <w:rFonts w:cs="Arial"/>
                <w:sz w:val="18"/>
                <w:szCs w:val="18"/>
              </w:rPr>
              <w:t>/weather</w:t>
            </w:r>
            <w:r w:rsidRPr="00D3435C">
              <w:rPr>
                <w:rFonts w:cs="Arial"/>
                <w:sz w:val="18"/>
                <w:szCs w:val="18"/>
              </w:rPr>
              <w:t xml:space="preserve"> conditions </w:t>
            </w:r>
            <w:proofErr w:type="spellStart"/>
            <w:r w:rsidRPr="00D3435C">
              <w:rPr>
                <w:rFonts w:cs="Arial"/>
                <w:sz w:val="18"/>
                <w:szCs w:val="18"/>
              </w:rPr>
              <w:t>ie</w:t>
            </w:r>
            <w:proofErr w:type="spellEnd"/>
            <w:r w:rsidRPr="00D3435C">
              <w:rPr>
                <w:rFonts w:cs="Arial"/>
                <w:sz w:val="18"/>
                <w:szCs w:val="18"/>
              </w:rPr>
              <w:t xml:space="preserve"> risk of heatstroke, </w:t>
            </w:r>
            <w:r w:rsidR="00327BEA" w:rsidRPr="00D3435C">
              <w:rPr>
                <w:rFonts w:cs="Arial"/>
                <w:sz w:val="18"/>
                <w:szCs w:val="18"/>
              </w:rPr>
              <w:t xml:space="preserve">hypothermia, </w:t>
            </w:r>
            <w:r w:rsidRPr="00D3435C">
              <w:rPr>
                <w:rFonts w:cs="Arial"/>
                <w:sz w:val="18"/>
                <w:szCs w:val="18"/>
              </w:rPr>
              <w:t>exhaustion, dehydration, twisted ankle etc.</w:t>
            </w:r>
          </w:p>
          <w:p w14:paraId="212D8DBC" w14:textId="1EA7A699" w:rsidR="00883155" w:rsidRPr="00D3435C" w:rsidRDefault="00883155" w:rsidP="00CB6204">
            <w:pPr>
              <w:spacing w:before="60" w:after="60"/>
              <w:rPr>
                <w:rFonts w:cs="Arial"/>
                <w:sz w:val="18"/>
                <w:szCs w:val="18"/>
              </w:rPr>
            </w:pPr>
            <w:r w:rsidRPr="00D3435C">
              <w:rPr>
                <w:rFonts w:cs="Arial"/>
                <w:sz w:val="18"/>
                <w:szCs w:val="18"/>
              </w:rPr>
              <w:t>Take into consideration new scouts who may never have cycled before and consider buddying up with an older scout, young leader or nominate an adult leader to keep an eye on them.</w:t>
            </w:r>
          </w:p>
        </w:tc>
        <w:tc>
          <w:tcPr>
            <w:tcW w:w="4144" w:type="dxa"/>
          </w:tcPr>
          <w:p w14:paraId="6BA316BF" w14:textId="7612DFBF" w:rsidR="00544441" w:rsidRPr="00D3435C" w:rsidRDefault="00544441" w:rsidP="00CB6204">
            <w:pPr>
              <w:spacing w:before="60" w:after="60"/>
              <w:rPr>
                <w:rFonts w:cs="Arial"/>
                <w:b/>
                <w:sz w:val="18"/>
                <w:szCs w:val="18"/>
              </w:rPr>
            </w:pPr>
            <w:r w:rsidRPr="00D3435C">
              <w:rPr>
                <w:rFonts w:cs="Arial"/>
                <w:sz w:val="18"/>
                <w:szCs w:val="18"/>
              </w:rPr>
              <w:lastRenderedPageBreak/>
              <w:t xml:space="preserve">Water and food will be available at staging points and via support group in emergencies. at mid-point only small ride </w:t>
            </w:r>
          </w:p>
        </w:tc>
      </w:tr>
      <w:tr w:rsidR="00544441" w:rsidRPr="00D3435C" w14:paraId="60E69FAC" w14:textId="77777777" w:rsidTr="0097693B">
        <w:trPr>
          <w:trHeight w:val="473"/>
        </w:trPr>
        <w:tc>
          <w:tcPr>
            <w:tcW w:w="2802" w:type="dxa"/>
            <w:tcBorders>
              <w:top w:val="single" w:sz="4" w:space="0" w:color="000000"/>
              <w:left w:val="single" w:sz="4" w:space="0" w:color="000000"/>
              <w:bottom w:val="single" w:sz="4" w:space="0" w:color="000000"/>
            </w:tcBorders>
          </w:tcPr>
          <w:p w14:paraId="146ABA81" w14:textId="3254124D" w:rsidR="00544441" w:rsidRPr="00D3435C" w:rsidRDefault="0032725F" w:rsidP="00CB6204">
            <w:pPr>
              <w:spacing w:before="60" w:after="60"/>
              <w:rPr>
                <w:rFonts w:cs="Arial"/>
                <w:b/>
                <w:bCs/>
                <w:sz w:val="18"/>
                <w:szCs w:val="18"/>
              </w:rPr>
            </w:pPr>
            <w:r w:rsidRPr="00D3435C">
              <w:rPr>
                <w:rFonts w:cs="Arial"/>
                <w:b/>
                <w:bCs/>
                <w:sz w:val="18"/>
                <w:szCs w:val="18"/>
              </w:rPr>
              <w:t>Leadership</w:t>
            </w:r>
            <w:r w:rsidR="00544441" w:rsidRPr="00D3435C">
              <w:rPr>
                <w:rFonts w:cs="Arial"/>
                <w:sz w:val="18"/>
                <w:szCs w:val="18"/>
              </w:rPr>
              <w:t xml:space="preserve"> - Inappropriate Leadership</w:t>
            </w:r>
          </w:p>
        </w:tc>
        <w:tc>
          <w:tcPr>
            <w:tcW w:w="1417" w:type="dxa"/>
            <w:tcBorders>
              <w:top w:val="single" w:sz="4" w:space="0" w:color="000000"/>
              <w:left w:val="single" w:sz="4" w:space="0" w:color="000000"/>
              <w:bottom w:val="single" w:sz="4" w:space="0" w:color="000000"/>
            </w:tcBorders>
          </w:tcPr>
          <w:p w14:paraId="5D819B16" w14:textId="77777777" w:rsidR="00544441" w:rsidRPr="00D3435C" w:rsidRDefault="00544441" w:rsidP="00CB6204">
            <w:pPr>
              <w:spacing w:before="60" w:after="60"/>
              <w:rPr>
                <w:rFonts w:cs="Arial"/>
                <w:sz w:val="18"/>
                <w:szCs w:val="18"/>
              </w:rPr>
            </w:pPr>
            <w:r w:rsidRPr="00D3435C">
              <w:rPr>
                <w:rFonts w:cs="Arial"/>
                <w:sz w:val="18"/>
                <w:szCs w:val="18"/>
              </w:rPr>
              <w:t>Leaders and Helpers</w:t>
            </w:r>
          </w:p>
        </w:tc>
        <w:tc>
          <w:tcPr>
            <w:tcW w:w="7088" w:type="dxa"/>
            <w:tcBorders>
              <w:top w:val="single" w:sz="4" w:space="0" w:color="000000"/>
              <w:left w:val="single" w:sz="4" w:space="0" w:color="000000"/>
              <w:bottom w:val="single" w:sz="4" w:space="0" w:color="000000"/>
            </w:tcBorders>
          </w:tcPr>
          <w:p w14:paraId="5C5CB4F0" w14:textId="7806665D" w:rsidR="0094364C" w:rsidRPr="00D3435C" w:rsidRDefault="0094364C" w:rsidP="00CB6204">
            <w:pPr>
              <w:spacing w:before="60" w:after="60"/>
              <w:rPr>
                <w:rFonts w:cs="Arial"/>
                <w:sz w:val="18"/>
                <w:szCs w:val="18"/>
              </w:rPr>
            </w:pPr>
            <w:r w:rsidRPr="00D3435C">
              <w:rPr>
                <w:rFonts w:cs="Arial"/>
                <w:sz w:val="18"/>
                <w:szCs w:val="18"/>
              </w:rPr>
              <w:t>Adults will be briefed on their role and the cycling before they start cycling.</w:t>
            </w:r>
          </w:p>
          <w:p w14:paraId="50278BFC" w14:textId="4CE7E9EF" w:rsidR="00544441" w:rsidRPr="00D3435C" w:rsidRDefault="0094364C" w:rsidP="00CB6204">
            <w:pPr>
              <w:spacing w:before="60" w:after="60"/>
              <w:rPr>
                <w:rFonts w:cs="Arial"/>
                <w:sz w:val="18"/>
                <w:szCs w:val="18"/>
              </w:rPr>
            </w:pPr>
            <w:r w:rsidRPr="00D3435C">
              <w:rPr>
                <w:rFonts w:cs="Arial"/>
                <w:sz w:val="18"/>
                <w:szCs w:val="18"/>
              </w:rPr>
              <w:t>Ideally adults</w:t>
            </w:r>
            <w:r w:rsidR="00544441" w:rsidRPr="00D3435C">
              <w:rPr>
                <w:rFonts w:cs="Arial"/>
                <w:sz w:val="18"/>
                <w:szCs w:val="18"/>
              </w:rPr>
              <w:t xml:space="preserve"> will have experience of cycling on road and off-road using route maps.</w:t>
            </w:r>
          </w:p>
          <w:p w14:paraId="6DD0589C" w14:textId="0CE5ED54" w:rsidR="00544441" w:rsidRPr="00D3435C" w:rsidRDefault="00544441" w:rsidP="00CB6204">
            <w:pPr>
              <w:spacing w:before="60" w:after="60"/>
              <w:rPr>
                <w:rFonts w:cs="Arial"/>
                <w:sz w:val="18"/>
                <w:szCs w:val="18"/>
              </w:rPr>
            </w:pPr>
            <w:r w:rsidRPr="00D3435C">
              <w:rPr>
                <w:rFonts w:cs="Arial"/>
                <w:sz w:val="18"/>
                <w:szCs w:val="18"/>
              </w:rPr>
              <w:t>Groups will be led by the most experienced leaders and meet scouting supervision levels</w:t>
            </w:r>
            <w:r w:rsidR="00224CAF" w:rsidRPr="00D3435C">
              <w:rPr>
                <w:rFonts w:cs="Arial"/>
                <w:sz w:val="18"/>
                <w:szCs w:val="18"/>
              </w:rPr>
              <w:t>.</w:t>
            </w:r>
          </w:p>
          <w:p w14:paraId="6CE44C49" w14:textId="15811668" w:rsidR="00CF45B6" w:rsidRPr="00D3435C" w:rsidRDefault="009D202C" w:rsidP="00CB6204">
            <w:pPr>
              <w:spacing w:before="60" w:after="60"/>
              <w:rPr>
                <w:rFonts w:cs="Arial"/>
                <w:b/>
                <w:bCs/>
                <w:sz w:val="18"/>
                <w:szCs w:val="18"/>
              </w:rPr>
            </w:pPr>
            <w:r w:rsidRPr="00D3435C">
              <w:rPr>
                <w:rFonts w:cs="Arial"/>
                <w:sz w:val="18"/>
                <w:szCs w:val="18"/>
              </w:rPr>
              <w:t>Ensure all necessary permits and permissions are in place. You don’t need a permit for activities in Terrain 0.</w:t>
            </w:r>
          </w:p>
        </w:tc>
        <w:tc>
          <w:tcPr>
            <w:tcW w:w="4144" w:type="dxa"/>
          </w:tcPr>
          <w:p w14:paraId="0D4F70DA" w14:textId="77777777" w:rsidR="00544441" w:rsidRPr="00D3435C" w:rsidRDefault="00544441" w:rsidP="00CB6204">
            <w:pPr>
              <w:spacing w:before="60" w:after="60"/>
              <w:rPr>
                <w:rFonts w:cs="Arial"/>
                <w:sz w:val="18"/>
                <w:szCs w:val="18"/>
              </w:rPr>
            </w:pPr>
            <w:r w:rsidRPr="00D3435C">
              <w:rPr>
                <w:rFonts w:cs="Arial"/>
                <w:sz w:val="18"/>
                <w:szCs w:val="18"/>
              </w:rPr>
              <w:t>All group leaders will be appropriately equipped to cope with emergencies (first aid kit, puncture repair kit and basic toolkit etc.)</w:t>
            </w:r>
          </w:p>
          <w:p w14:paraId="3BA91710" w14:textId="77777777" w:rsidR="00544441" w:rsidRPr="00D3435C" w:rsidRDefault="00544441" w:rsidP="00CB6204">
            <w:pPr>
              <w:spacing w:before="60" w:after="60"/>
              <w:rPr>
                <w:rFonts w:cs="Arial"/>
                <w:sz w:val="18"/>
                <w:szCs w:val="18"/>
              </w:rPr>
            </w:pPr>
            <w:r w:rsidRPr="00D3435C">
              <w:rPr>
                <w:rFonts w:cs="Arial"/>
                <w:sz w:val="18"/>
                <w:szCs w:val="18"/>
              </w:rPr>
              <w:t>A backup crew will be present to cater for emergencies or problems. They will keep in touch with all groups via mobile phones together with manning staging points along the way. In red.</w:t>
            </w:r>
          </w:p>
        </w:tc>
      </w:tr>
      <w:tr w:rsidR="0097693B" w:rsidRPr="00D3435C" w14:paraId="51CCA1F9" w14:textId="77777777" w:rsidTr="0097693B">
        <w:trPr>
          <w:trHeight w:val="473"/>
        </w:trPr>
        <w:tc>
          <w:tcPr>
            <w:tcW w:w="2802" w:type="dxa"/>
            <w:tcBorders>
              <w:top w:val="single" w:sz="4" w:space="0" w:color="000000"/>
              <w:left w:val="single" w:sz="4" w:space="0" w:color="000000"/>
              <w:bottom w:val="single" w:sz="4" w:space="0" w:color="000000"/>
            </w:tcBorders>
          </w:tcPr>
          <w:p w14:paraId="7CD41B27" w14:textId="77777777" w:rsidR="0097693B" w:rsidRPr="00D3435C" w:rsidRDefault="0097693B" w:rsidP="00CB6204">
            <w:pPr>
              <w:spacing w:before="60" w:after="60"/>
              <w:rPr>
                <w:rFonts w:cs="Arial"/>
                <w:b/>
                <w:bCs/>
                <w:sz w:val="18"/>
                <w:szCs w:val="18"/>
              </w:rPr>
            </w:pPr>
            <w:r w:rsidRPr="00D3435C">
              <w:rPr>
                <w:rFonts w:cs="Arial"/>
                <w:b/>
                <w:bCs/>
                <w:sz w:val="18"/>
                <w:szCs w:val="18"/>
              </w:rPr>
              <w:t xml:space="preserve">Peer Led Activities </w:t>
            </w:r>
            <w:r w:rsidRPr="00D3435C">
              <w:rPr>
                <w:rFonts w:cs="Arial"/>
                <w:sz w:val="18"/>
                <w:szCs w:val="18"/>
              </w:rPr>
              <w:t>– unsuitable route, inadequate training</w:t>
            </w:r>
          </w:p>
        </w:tc>
        <w:tc>
          <w:tcPr>
            <w:tcW w:w="1417" w:type="dxa"/>
            <w:tcBorders>
              <w:top w:val="single" w:sz="4" w:space="0" w:color="000000"/>
              <w:left w:val="single" w:sz="4" w:space="0" w:color="000000"/>
              <w:bottom w:val="single" w:sz="4" w:space="0" w:color="000000"/>
            </w:tcBorders>
          </w:tcPr>
          <w:p w14:paraId="7022A1E3" w14:textId="77777777" w:rsidR="0097693B" w:rsidRPr="00D3435C" w:rsidRDefault="0097693B" w:rsidP="00CB6204">
            <w:pPr>
              <w:spacing w:before="60" w:after="60"/>
              <w:rPr>
                <w:rFonts w:cs="Arial"/>
                <w:sz w:val="18"/>
                <w:szCs w:val="18"/>
              </w:rPr>
            </w:pPr>
          </w:p>
        </w:tc>
        <w:tc>
          <w:tcPr>
            <w:tcW w:w="7088" w:type="dxa"/>
            <w:tcBorders>
              <w:top w:val="single" w:sz="4" w:space="0" w:color="000000"/>
              <w:left w:val="single" w:sz="4" w:space="0" w:color="000000"/>
              <w:bottom w:val="single" w:sz="4" w:space="0" w:color="000000"/>
            </w:tcBorders>
          </w:tcPr>
          <w:p w14:paraId="31A3C613" w14:textId="77777777" w:rsidR="0097693B" w:rsidRPr="00D3435C" w:rsidRDefault="0097693B" w:rsidP="00CB6204">
            <w:pPr>
              <w:spacing w:before="60" w:after="60"/>
              <w:rPr>
                <w:rFonts w:cs="Arial"/>
                <w:sz w:val="18"/>
                <w:szCs w:val="18"/>
              </w:rPr>
            </w:pPr>
            <w:r w:rsidRPr="00D3435C">
              <w:rPr>
                <w:rFonts w:cs="Arial"/>
                <w:sz w:val="18"/>
                <w:szCs w:val="18"/>
              </w:rPr>
              <w:t>For peer led activities (typical scouts and explorers), ensure:</w:t>
            </w:r>
          </w:p>
          <w:p w14:paraId="72F29BA5" w14:textId="77777777" w:rsidR="0097693B" w:rsidRPr="00D3435C" w:rsidRDefault="0097693B" w:rsidP="00CB6204">
            <w:pPr>
              <w:numPr>
                <w:ilvl w:val="0"/>
                <w:numId w:val="26"/>
              </w:numPr>
              <w:spacing w:before="60" w:after="60"/>
              <w:rPr>
                <w:rFonts w:cs="Arial"/>
                <w:sz w:val="18"/>
                <w:szCs w:val="18"/>
              </w:rPr>
            </w:pPr>
            <w:r w:rsidRPr="00D3435C">
              <w:rPr>
                <w:rFonts w:cs="Arial"/>
                <w:sz w:val="18"/>
                <w:szCs w:val="18"/>
              </w:rPr>
              <w:t>Leaders help with the planning, preparation and any training required.</w:t>
            </w:r>
          </w:p>
          <w:p w14:paraId="6049F37D" w14:textId="77777777" w:rsidR="0097693B" w:rsidRPr="00D3435C" w:rsidRDefault="0097693B" w:rsidP="00CB6204">
            <w:pPr>
              <w:numPr>
                <w:ilvl w:val="0"/>
                <w:numId w:val="26"/>
              </w:numPr>
              <w:spacing w:before="60" w:after="60"/>
              <w:rPr>
                <w:rFonts w:cs="Arial"/>
                <w:sz w:val="18"/>
                <w:szCs w:val="18"/>
              </w:rPr>
            </w:pPr>
            <w:r w:rsidRPr="00D3435C">
              <w:rPr>
                <w:rFonts w:cs="Arial"/>
                <w:sz w:val="18"/>
                <w:szCs w:val="18"/>
              </w:rPr>
              <w:t>Put in place a supervision plan to ensure that the group is monitored and supported and there are systems in place to make contact.</w:t>
            </w:r>
          </w:p>
          <w:p w14:paraId="100EE7A4" w14:textId="77777777" w:rsidR="0097693B" w:rsidRPr="00D3435C" w:rsidRDefault="0097693B" w:rsidP="00CB6204">
            <w:pPr>
              <w:spacing w:before="60" w:after="60"/>
              <w:rPr>
                <w:rFonts w:cs="Arial"/>
                <w:sz w:val="18"/>
                <w:szCs w:val="18"/>
              </w:rPr>
            </w:pPr>
            <w:r w:rsidRPr="00D3435C">
              <w:rPr>
                <w:rFonts w:cs="Arial"/>
                <w:sz w:val="18"/>
                <w:szCs w:val="18"/>
              </w:rPr>
              <w:t>The supervision plan should include:</w:t>
            </w:r>
          </w:p>
          <w:p w14:paraId="26D94144" w14:textId="77777777" w:rsidR="0097693B" w:rsidRPr="00D3435C" w:rsidRDefault="0097693B" w:rsidP="00CB6204">
            <w:pPr>
              <w:numPr>
                <w:ilvl w:val="0"/>
                <w:numId w:val="27"/>
              </w:numPr>
              <w:spacing w:before="60" w:after="60"/>
              <w:rPr>
                <w:rFonts w:cs="Arial"/>
                <w:sz w:val="18"/>
                <w:szCs w:val="18"/>
              </w:rPr>
            </w:pPr>
            <w:r w:rsidRPr="00D3435C">
              <w:rPr>
                <w:rFonts w:cs="Arial"/>
                <w:sz w:val="18"/>
                <w:szCs w:val="18"/>
              </w:rPr>
              <w:t>Number of members taking part, so you know how many to count when you meet up.</w:t>
            </w:r>
          </w:p>
          <w:p w14:paraId="77A99A80" w14:textId="3B435E88" w:rsidR="0097693B" w:rsidRPr="00D3435C" w:rsidRDefault="0097693B" w:rsidP="00CB6204">
            <w:pPr>
              <w:numPr>
                <w:ilvl w:val="0"/>
                <w:numId w:val="27"/>
              </w:numPr>
              <w:spacing w:before="60" w:after="60"/>
              <w:rPr>
                <w:rFonts w:cs="Arial"/>
                <w:sz w:val="18"/>
                <w:szCs w:val="18"/>
              </w:rPr>
            </w:pPr>
            <w:r w:rsidRPr="00D3435C">
              <w:rPr>
                <w:rFonts w:cs="Arial"/>
                <w:sz w:val="18"/>
                <w:szCs w:val="18"/>
              </w:rPr>
              <w:t>Contact arrangements – checkpoints, shadowing</w:t>
            </w:r>
            <w:r w:rsidR="00035D78" w:rsidRPr="00D3435C">
              <w:rPr>
                <w:rFonts w:cs="Arial"/>
                <w:sz w:val="18"/>
                <w:szCs w:val="18"/>
              </w:rPr>
              <w:t>,</w:t>
            </w:r>
            <w:r w:rsidRPr="00D3435C">
              <w:rPr>
                <w:rFonts w:cs="Arial"/>
                <w:sz w:val="18"/>
                <w:szCs w:val="18"/>
              </w:rPr>
              <w:t xml:space="preserve"> sweeping, use of technology.</w:t>
            </w:r>
          </w:p>
          <w:p w14:paraId="409927AC" w14:textId="77777777" w:rsidR="0097693B" w:rsidRPr="00D3435C" w:rsidRDefault="0097693B" w:rsidP="00CB6204">
            <w:pPr>
              <w:numPr>
                <w:ilvl w:val="0"/>
                <w:numId w:val="27"/>
              </w:numPr>
              <w:spacing w:before="60" w:after="60"/>
              <w:rPr>
                <w:rFonts w:cs="Arial"/>
                <w:sz w:val="18"/>
                <w:szCs w:val="18"/>
              </w:rPr>
            </w:pPr>
            <w:r w:rsidRPr="00D3435C">
              <w:rPr>
                <w:rFonts w:cs="Arial"/>
                <w:sz w:val="18"/>
                <w:szCs w:val="18"/>
              </w:rPr>
              <w:t>Hazards / areas of risk.</w:t>
            </w:r>
          </w:p>
          <w:p w14:paraId="4E93BF09" w14:textId="77777777" w:rsidR="0097693B" w:rsidRPr="00D3435C" w:rsidRDefault="0097693B" w:rsidP="00CB6204">
            <w:pPr>
              <w:numPr>
                <w:ilvl w:val="0"/>
                <w:numId w:val="27"/>
              </w:numPr>
              <w:spacing w:before="60" w:after="60"/>
              <w:rPr>
                <w:rFonts w:cs="Arial"/>
                <w:sz w:val="18"/>
                <w:szCs w:val="18"/>
              </w:rPr>
            </w:pPr>
            <w:r w:rsidRPr="00D3435C">
              <w:rPr>
                <w:rFonts w:cs="Arial"/>
                <w:sz w:val="18"/>
                <w:szCs w:val="18"/>
              </w:rPr>
              <w:t>Emergency plans.</w:t>
            </w:r>
          </w:p>
        </w:tc>
        <w:tc>
          <w:tcPr>
            <w:tcW w:w="4144" w:type="dxa"/>
          </w:tcPr>
          <w:p w14:paraId="15149609" w14:textId="77777777" w:rsidR="0097693B" w:rsidRPr="00D3435C" w:rsidRDefault="0097693B" w:rsidP="00CB6204">
            <w:pPr>
              <w:spacing w:before="60" w:after="60"/>
              <w:rPr>
                <w:rFonts w:cs="Arial"/>
                <w:b/>
                <w:sz w:val="18"/>
                <w:szCs w:val="18"/>
              </w:rPr>
            </w:pPr>
          </w:p>
        </w:tc>
      </w:tr>
      <w:tr w:rsidR="0079261D" w:rsidRPr="00D3435C" w14:paraId="12675D39" w14:textId="77777777" w:rsidTr="0097693B">
        <w:trPr>
          <w:trHeight w:val="473"/>
        </w:trPr>
        <w:tc>
          <w:tcPr>
            <w:tcW w:w="2802" w:type="dxa"/>
            <w:tcBorders>
              <w:top w:val="single" w:sz="4" w:space="0" w:color="000000"/>
              <w:left w:val="single" w:sz="4" w:space="0" w:color="000000"/>
              <w:bottom w:val="single" w:sz="4" w:space="0" w:color="000000"/>
            </w:tcBorders>
          </w:tcPr>
          <w:p w14:paraId="1F7AF364" w14:textId="363D5129" w:rsidR="0079261D" w:rsidRPr="00D3435C" w:rsidRDefault="0079261D" w:rsidP="00CB6204">
            <w:pPr>
              <w:spacing w:before="60" w:after="60"/>
              <w:rPr>
                <w:rFonts w:cs="Arial"/>
                <w:b/>
                <w:bCs/>
                <w:sz w:val="18"/>
                <w:szCs w:val="18"/>
              </w:rPr>
            </w:pPr>
            <w:r w:rsidRPr="00D3435C">
              <w:rPr>
                <w:rFonts w:cs="Arial"/>
                <w:b/>
                <w:sz w:val="18"/>
                <w:szCs w:val="18"/>
              </w:rPr>
              <w:t>Emergencies</w:t>
            </w:r>
            <w:r w:rsidR="002B3ACA" w:rsidRPr="00D3435C">
              <w:rPr>
                <w:rFonts w:cs="Arial"/>
                <w:b/>
                <w:sz w:val="18"/>
                <w:szCs w:val="18"/>
              </w:rPr>
              <w:t xml:space="preserve"> / Incident</w:t>
            </w:r>
            <w:r w:rsidR="0097693B" w:rsidRPr="00D3435C">
              <w:rPr>
                <w:rFonts w:cs="Arial"/>
                <w:b/>
                <w:sz w:val="18"/>
                <w:szCs w:val="18"/>
              </w:rPr>
              <w:t>s</w:t>
            </w:r>
          </w:p>
        </w:tc>
        <w:tc>
          <w:tcPr>
            <w:tcW w:w="1417" w:type="dxa"/>
            <w:tcBorders>
              <w:top w:val="single" w:sz="4" w:space="0" w:color="000000"/>
              <w:left w:val="single" w:sz="4" w:space="0" w:color="000000"/>
              <w:bottom w:val="single" w:sz="4" w:space="0" w:color="000000"/>
            </w:tcBorders>
          </w:tcPr>
          <w:p w14:paraId="4AD7F6A7" w14:textId="3FBE8E63" w:rsidR="0079261D" w:rsidRPr="00D3435C" w:rsidRDefault="0079261D" w:rsidP="00CB6204">
            <w:pPr>
              <w:spacing w:before="60" w:after="60"/>
              <w:rPr>
                <w:rFonts w:cs="Arial"/>
                <w:sz w:val="18"/>
                <w:szCs w:val="18"/>
              </w:rPr>
            </w:pPr>
            <w:r w:rsidRPr="00D3435C">
              <w:rPr>
                <w:rFonts w:cs="Arial"/>
                <w:sz w:val="18"/>
                <w:szCs w:val="18"/>
              </w:rPr>
              <w:t>All present</w:t>
            </w:r>
          </w:p>
        </w:tc>
        <w:tc>
          <w:tcPr>
            <w:tcW w:w="7088" w:type="dxa"/>
            <w:tcBorders>
              <w:top w:val="single" w:sz="4" w:space="0" w:color="000000"/>
              <w:left w:val="single" w:sz="4" w:space="0" w:color="000000"/>
              <w:bottom w:val="single" w:sz="4" w:space="0" w:color="000000"/>
            </w:tcBorders>
          </w:tcPr>
          <w:p w14:paraId="7267145E" w14:textId="22B58379" w:rsidR="0079261D" w:rsidRPr="00D3435C" w:rsidRDefault="0079261D" w:rsidP="00CB6204">
            <w:pPr>
              <w:spacing w:before="60" w:after="60"/>
              <w:rPr>
                <w:rFonts w:cs="Arial"/>
                <w:sz w:val="18"/>
                <w:szCs w:val="18"/>
              </w:rPr>
            </w:pPr>
            <w:r w:rsidRPr="00D3435C">
              <w:rPr>
                <w:rFonts w:cs="Arial"/>
                <w:sz w:val="18"/>
                <w:szCs w:val="18"/>
              </w:rPr>
              <w:t>Leaders have mobile ‘phones – signal checked beforehand on pre-visit</w:t>
            </w:r>
            <w:r w:rsidR="00224CAF" w:rsidRPr="00D3435C">
              <w:rPr>
                <w:rFonts w:cs="Arial"/>
                <w:sz w:val="18"/>
                <w:szCs w:val="18"/>
              </w:rPr>
              <w:t>.</w:t>
            </w:r>
          </w:p>
          <w:p w14:paraId="50A135B7" w14:textId="77777777" w:rsidR="002D4D81" w:rsidRPr="00D3435C" w:rsidRDefault="00415641" w:rsidP="00CB6204">
            <w:pPr>
              <w:spacing w:before="60" w:after="60"/>
              <w:rPr>
                <w:rFonts w:cs="Arial"/>
                <w:sz w:val="18"/>
                <w:szCs w:val="18"/>
              </w:rPr>
            </w:pPr>
            <w:r w:rsidRPr="00D3435C">
              <w:rPr>
                <w:rFonts w:cs="Arial"/>
                <w:sz w:val="18"/>
                <w:szCs w:val="18"/>
              </w:rPr>
              <w:t>Consider approaching local shops, homes, the public for help if appropriate.</w:t>
            </w:r>
          </w:p>
          <w:p w14:paraId="5A1E4EC4" w14:textId="058D8F0C" w:rsidR="00F16337" w:rsidRPr="00D3435C" w:rsidRDefault="005871BC" w:rsidP="00CB6204">
            <w:pPr>
              <w:spacing w:before="60" w:after="60"/>
              <w:rPr>
                <w:rFonts w:cs="Arial"/>
                <w:sz w:val="18"/>
                <w:szCs w:val="18"/>
              </w:rPr>
            </w:pPr>
            <w:r w:rsidRPr="00D3435C">
              <w:rPr>
                <w:rFonts w:cs="Arial"/>
                <w:sz w:val="18"/>
                <w:szCs w:val="18"/>
              </w:rPr>
              <w:t>Consider a support group to help with issues</w:t>
            </w:r>
            <w:r w:rsidR="00224CAF" w:rsidRPr="00D3435C">
              <w:rPr>
                <w:rFonts w:cs="Arial"/>
                <w:sz w:val="18"/>
                <w:szCs w:val="18"/>
              </w:rPr>
              <w:t>.</w:t>
            </w:r>
          </w:p>
        </w:tc>
        <w:tc>
          <w:tcPr>
            <w:tcW w:w="4144" w:type="dxa"/>
          </w:tcPr>
          <w:p w14:paraId="57C096D5" w14:textId="77777777" w:rsidR="0079261D" w:rsidRPr="00D3435C" w:rsidRDefault="0079261D" w:rsidP="00CB6204">
            <w:pPr>
              <w:spacing w:before="60" w:after="60"/>
              <w:rPr>
                <w:rFonts w:cs="Arial"/>
                <w:sz w:val="18"/>
                <w:szCs w:val="18"/>
              </w:rPr>
            </w:pPr>
          </w:p>
        </w:tc>
      </w:tr>
      <w:tr w:rsidR="0097693B" w:rsidRPr="00D3435C" w14:paraId="0D743780" w14:textId="77777777" w:rsidTr="0097693B">
        <w:trPr>
          <w:trHeight w:val="274"/>
        </w:trPr>
        <w:tc>
          <w:tcPr>
            <w:tcW w:w="2802" w:type="dxa"/>
            <w:tcBorders>
              <w:top w:val="single" w:sz="4" w:space="0" w:color="000000"/>
              <w:left w:val="single" w:sz="4" w:space="0" w:color="000000"/>
              <w:bottom w:val="single" w:sz="4" w:space="0" w:color="000000"/>
            </w:tcBorders>
          </w:tcPr>
          <w:p w14:paraId="2493C7C6" w14:textId="46925EE1" w:rsidR="0097693B" w:rsidRPr="00D3435C" w:rsidRDefault="0097693B" w:rsidP="00CB6204">
            <w:pPr>
              <w:spacing w:before="60" w:after="60"/>
              <w:rPr>
                <w:rFonts w:cs="Arial"/>
                <w:b/>
                <w:sz w:val="18"/>
                <w:szCs w:val="18"/>
              </w:rPr>
            </w:pPr>
            <w:r w:rsidRPr="00D3435C">
              <w:rPr>
                <w:rFonts w:cs="Arial"/>
                <w:b/>
                <w:sz w:val="18"/>
                <w:szCs w:val="18"/>
              </w:rPr>
              <w:t xml:space="preserve">Emergency access routes – </w:t>
            </w:r>
            <w:r w:rsidRPr="00D3435C">
              <w:rPr>
                <w:rFonts w:cs="Arial"/>
                <w:bCs/>
                <w:sz w:val="18"/>
                <w:szCs w:val="18"/>
              </w:rPr>
              <w:t>delays in emergency services arriving and gaining access causing more harm</w:t>
            </w:r>
          </w:p>
        </w:tc>
        <w:tc>
          <w:tcPr>
            <w:tcW w:w="1417" w:type="dxa"/>
            <w:tcBorders>
              <w:top w:val="single" w:sz="4" w:space="0" w:color="000000"/>
              <w:left w:val="single" w:sz="4" w:space="0" w:color="000000"/>
              <w:bottom w:val="single" w:sz="4" w:space="0" w:color="000000"/>
            </w:tcBorders>
          </w:tcPr>
          <w:p w14:paraId="5463AA4B" w14:textId="77777777" w:rsidR="0097693B" w:rsidRPr="00D3435C" w:rsidRDefault="0097693B" w:rsidP="00CB6204">
            <w:pPr>
              <w:spacing w:before="60" w:after="60"/>
              <w:rPr>
                <w:rFonts w:cs="Arial"/>
                <w:bCs/>
                <w:sz w:val="18"/>
                <w:szCs w:val="18"/>
              </w:rPr>
            </w:pPr>
            <w:r w:rsidRPr="00D3435C">
              <w:rPr>
                <w:rFonts w:cs="Arial"/>
                <w:sz w:val="18"/>
                <w:szCs w:val="18"/>
              </w:rPr>
              <w:t>All present</w:t>
            </w:r>
          </w:p>
        </w:tc>
        <w:tc>
          <w:tcPr>
            <w:tcW w:w="7088" w:type="dxa"/>
            <w:tcBorders>
              <w:top w:val="single" w:sz="4" w:space="0" w:color="000000"/>
              <w:left w:val="single" w:sz="4" w:space="0" w:color="000000"/>
              <w:bottom w:val="single" w:sz="4" w:space="0" w:color="000000"/>
            </w:tcBorders>
          </w:tcPr>
          <w:p w14:paraId="708BD788" w14:textId="77777777" w:rsidR="0097693B" w:rsidRPr="00D3435C" w:rsidRDefault="0097693B" w:rsidP="00CB6204">
            <w:pPr>
              <w:spacing w:before="60" w:after="60"/>
              <w:rPr>
                <w:rFonts w:cs="Arial"/>
                <w:sz w:val="18"/>
                <w:szCs w:val="18"/>
              </w:rPr>
            </w:pPr>
            <w:r w:rsidRPr="00D3435C">
              <w:rPr>
                <w:rFonts w:cs="Arial"/>
                <w:sz w:val="18"/>
                <w:szCs w:val="18"/>
              </w:rPr>
              <w:t>Ensure emergency vehicles can reach you at all times.</w:t>
            </w:r>
          </w:p>
          <w:p w14:paraId="331281BC" w14:textId="780E0879" w:rsidR="0097693B" w:rsidRPr="00D3435C" w:rsidRDefault="0097693B" w:rsidP="00CB6204">
            <w:pPr>
              <w:spacing w:before="60" w:after="60"/>
              <w:rPr>
                <w:rFonts w:cs="Arial"/>
                <w:sz w:val="18"/>
                <w:szCs w:val="18"/>
              </w:rPr>
            </w:pPr>
            <w:r w:rsidRPr="00D3435C">
              <w:rPr>
                <w:rFonts w:cs="Arial"/>
                <w:sz w:val="18"/>
                <w:szCs w:val="18"/>
              </w:rPr>
              <w:t>If route is off road at any points</w:t>
            </w:r>
            <w:r w:rsidR="00246800" w:rsidRPr="00D3435C">
              <w:rPr>
                <w:rFonts w:cs="Arial"/>
                <w:sz w:val="18"/>
                <w:szCs w:val="18"/>
              </w:rPr>
              <w:t>,</w:t>
            </w:r>
            <w:r w:rsidRPr="00D3435C">
              <w:rPr>
                <w:rFonts w:cs="Arial"/>
                <w:sz w:val="18"/>
                <w:szCs w:val="18"/>
              </w:rPr>
              <w:t xml:space="preserve"> consider identifying emergency exit routes to get back to a more accessible place.</w:t>
            </w:r>
            <w:r w:rsidR="00E64005" w:rsidRPr="00D3435C">
              <w:rPr>
                <w:rFonts w:cs="Arial"/>
                <w:sz w:val="18"/>
                <w:szCs w:val="18"/>
              </w:rPr>
              <w:br/>
            </w:r>
          </w:p>
        </w:tc>
        <w:tc>
          <w:tcPr>
            <w:tcW w:w="4144" w:type="dxa"/>
          </w:tcPr>
          <w:p w14:paraId="6807C743" w14:textId="77777777" w:rsidR="0097693B" w:rsidRPr="00D3435C" w:rsidRDefault="0097693B" w:rsidP="00CB6204">
            <w:pPr>
              <w:spacing w:before="60" w:after="60"/>
              <w:rPr>
                <w:rFonts w:cs="Arial"/>
                <w:sz w:val="18"/>
                <w:szCs w:val="18"/>
              </w:rPr>
            </w:pPr>
          </w:p>
        </w:tc>
      </w:tr>
      <w:tr w:rsidR="0097693B" w:rsidRPr="00D3435C" w14:paraId="5757FBC1" w14:textId="77777777" w:rsidTr="008E50C1">
        <w:trPr>
          <w:trHeight w:val="274"/>
        </w:trPr>
        <w:tc>
          <w:tcPr>
            <w:tcW w:w="2802" w:type="dxa"/>
            <w:tcBorders>
              <w:top w:val="single" w:sz="4" w:space="0" w:color="000000"/>
              <w:left w:val="single" w:sz="4" w:space="0" w:color="000000"/>
              <w:bottom w:val="single" w:sz="4" w:space="0" w:color="000000"/>
            </w:tcBorders>
          </w:tcPr>
          <w:p w14:paraId="546424DA" w14:textId="77777777" w:rsidR="0097693B" w:rsidRPr="00D3435C" w:rsidRDefault="0097693B" w:rsidP="00CB6204">
            <w:pPr>
              <w:spacing w:before="60" w:after="60"/>
              <w:rPr>
                <w:rFonts w:cs="Arial"/>
                <w:b/>
                <w:sz w:val="18"/>
                <w:szCs w:val="18"/>
              </w:rPr>
            </w:pPr>
            <w:r w:rsidRPr="00D3435C">
              <w:rPr>
                <w:rFonts w:cs="Arial"/>
                <w:b/>
                <w:sz w:val="18"/>
                <w:szCs w:val="18"/>
              </w:rPr>
              <w:lastRenderedPageBreak/>
              <w:t>First Aid / Injuries that need treatment</w:t>
            </w:r>
          </w:p>
        </w:tc>
        <w:tc>
          <w:tcPr>
            <w:tcW w:w="1417" w:type="dxa"/>
            <w:tcBorders>
              <w:top w:val="single" w:sz="4" w:space="0" w:color="000000"/>
              <w:left w:val="single" w:sz="4" w:space="0" w:color="000000"/>
              <w:bottom w:val="single" w:sz="4" w:space="0" w:color="000000"/>
            </w:tcBorders>
          </w:tcPr>
          <w:p w14:paraId="20E69690" w14:textId="77777777" w:rsidR="0097693B" w:rsidRPr="00D3435C" w:rsidRDefault="0097693B" w:rsidP="00CB6204">
            <w:pPr>
              <w:spacing w:before="60" w:after="60"/>
              <w:rPr>
                <w:rFonts w:cs="Arial"/>
                <w:sz w:val="18"/>
                <w:szCs w:val="18"/>
              </w:rPr>
            </w:pPr>
            <w:r w:rsidRPr="00D3435C">
              <w:rPr>
                <w:rFonts w:cs="Arial"/>
                <w:sz w:val="18"/>
                <w:szCs w:val="18"/>
              </w:rPr>
              <w:t>All present</w:t>
            </w:r>
          </w:p>
        </w:tc>
        <w:tc>
          <w:tcPr>
            <w:tcW w:w="7088" w:type="dxa"/>
            <w:tcBorders>
              <w:top w:val="single" w:sz="4" w:space="0" w:color="000000"/>
              <w:left w:val="single" w:sz="4" w:space="0" w:color="000000"/>
              <w:bottom w:val="single" w:sz="4" w:space="0" w:color="000000"/>
            </w:tcBorders>
          </w:tcPr>
          <w:p w14:paraId="54ADFAC3" w14:textId="1B8CDADE" w:rsidR="00CB6204" w:rsidRPr="00D3435C" w:rsidRDefault="0097693B" w:rsidP="00CB6204">
            <w:pPr>
              <w:spacing w:before="60" w:after="60"/>
              <w:rPr>
                <w:rFonts w:cs="Arial"/>
                <w:sz w:val="18"/>
                <w:szCs w:val="18"/>
              </w:rPr>
            </w:pPr>
            <w:r w:rsidRPr="00D3435C">
              <w:rPr>
                <w:rFonts w:cs="Arial"/>
                <w:sz w:val="18"/>
                <w:szCs w:val="18"/>
              </w:rPr>
              <w:t xml:space="preserve">As a minimum a first aid qualified person should be present in each cycling group to deal with first aid incidents </w:t>
            </w:r>
            <w:proofErr w:type="spellStart"/>
            <w:r w:rsidRPr="00D3435C">
              <w:rPr>
                <w:rFonts w:cs="Arial"/>
                <w:sz w:val="18"/>
                <w:szCs w:val="18"/>
              </w:rPr>
              <w:t>eg</w:t>
            </w:r>
            <w:proofErr w:type="spellEnd"/>
            <w:r w:rsidRPr="00D3435C">
              <w:rPr>
                <w:rFonts w:cs="Arial"/>
                <w:sz w:val="18"/>
                <w:szCs w:val="18"/>
              </w:rPr>
              <w:t xml:space="preserve"> splinters, burns etc.</w:t>
            </w:r>
          </w:p>
          <w:p w14:paraId="43D1EA16" w14:textId="62277DBA" w:rsidR="0097693B" w:rsidRPr="00D3435C" w:rsidRDefault="0097693B" w:rsidP="00CB6204">
            <w:pPr>
              <w:spacing w:before="60" w:after="60"/>
              <w:rPr>
                <w:rFonts w:cs="Arial"/>
                <w:sz w:val="18"/>
                <w:szCs w:val="18"/>
              </w:rPr>
            </w:pPr>
            <w:r w:rsidRPr="00D3435C">
              <w:rPr>
                <w:rFonts w:cs="Arial"/>
                <w:sz w:val="18"/>
                <w:szCs w:val="18"/>
              </w:rPr>
              <w:t>Ensure there are sufficient qualified first aiders to deal with the overall numbers taking part. Consider having a dedicated first aider in a support group.</w:t>
            </w:r>
          </w:p>
          <w:p w14:paraId="670E1ADE" w14:textId="77777777" w:rsidR="0097693B" w:rsidRPr="00D3435C" w:rsidRDefault="0097693B" w:rsidP="00CB6204">
            <w:pPr>
              <w:spacing w:before="60" w:after="60"/>
              <w:rPr>
                <w:rFonts w:cs="Arial"/>
                <w:sz w:val="18"/>
                <w:szCs w:val="18"/>
              </w:rPr>
            </w:pPr>
            <w:r w:rsidRPr="00D3435C">
              <w:rPr>
                <w:rFonts w:cs="Arial"/>
                <w:sz w:val="18"/>
                <w:szCs w:val="18"/>
              </w:rPr>
              <w:t>Each cycling group should have a basic first aid kit and ensure there are sufficient first aid kits for the overall numbers taking part.</w:t>
            </w:r>
          </w:p>
          <w:p w14:paraId="23299E6D" w14:textId="77777777" w:rsidR="0097693B" w:rsidRPr="00D3435C" w:rsidRDefault="0097693B" w:rsidP="00CB6204">
            <w:pPr>
              <w:spacing w:before="60" w:after="60"/>
              <w:rPr>
                <w:rFonts w:cs="Arial"/>
                <w:sz w:val="18"/>
                <w:szCs w:val="18"/>
              </w:rPr>
            </w:pPr>
            <w:r w:rsidRPr="00D3435C">
              <w:rPr>
                <w:rFonts w:cs="Arial"/>
                <w:sz w:val="18"/>
                <w:szCs w:val="18"/>
              </w:rPr>
              <w:t>Any support group should have a more extensive first aid kit.</w:t>
            </w:r>
          </w:p>
          <w:p w14:paraId="0EAF8508" w14:textId="2BFC0C05" w:rsidR="002A5DB6" w:rsidRPr="00D3435C" w:rsidRDefault="0097693B" w:rsidP="00CB6204">
            <w:pPr>
              <w:spacing w:before="60" w:after="60"/>
              <w:rPr>
                <w:rFonts w:cs="Arial"/>
                <w:sz w:val="18"/>
                <w:szCs w:val="18"/>
              </w:rPr>
            </w:pPr>
            <w:r w:rsidRPr="00D3435C">
              <w:rPr>
                <w:rFonts w:cs="Arial"/>
                <w:sz w:val="18"/>
                <w:szCs w:val="18"/>
              </w:rPr>
              <w:t xml:space="preserve">If there is an incident (bike or injury) on route all of the group stop. Group to move off the side of the road to a safe location </w:t>
            </w:r>
            <w:r w:rsidR="008C4995" w:rsidRPr="00D3435C">
              <w:rPr>
                <w:rFonts w:cs="Arial"/>
                <w:sz w:val="18"/>
                <w:szCs w:val="18"/>
              </w:rPr>
              <w:t>young people</w:t>
            </w:r>
            <w:r w:rsidRPr="00D3435C">
              <w:rPr>
                <w:rFonts w:cs="Arial"/>
                <w:sz w:val="18"/>
                <w:szCs w:val="18"/>
              </w:rPr>
              <w:t xml:space="preserve"> / adult requiring treatment assessed by another adult. Car called for backup if required.</w:t>
            </w:r>
          </w:p>
        </w:tc>
        <w:tc>
          <w:tcPr>
            <w:tcW w:w="4144" w:type="dxa"/>
          </w:tcPr>
          <w:p w14:paraId="7E8F37AE" w14:textId="77777777" w:rsidR="0097693B" w:rsidRPr="00D3435C" w:rsidRDefault="0097693B" w:rsidP="00CB6204">
            <w:pPr>
              <w:spacing w:before="60" w:after="60"/>
              <w:rPr>
                <w:rFonts w:cs="Arial"/>
                <w:sz w:val="18"/>
                <w:szCs w:val="18"/>
              </w:rPr>
            </w:pPr>
          </w:p>
        </w:tc>
      </w:tr>
      <w:tr w:rsidR="0079261D" w:rsidRPr="00D3435C" w14:paraId="4506AA71" w14:textId="77777777" w:rsidTr="0097693B">
        <w:trPr>
          <w:trHeight w:val="473"/>
        </w:trPr>
        <w:tc>
          <w:tcPr>
            <w:tcW w:w="2802" w:type="dxa"/>
            <w:tcBorders>
              <w:top w:val="single" w:sz="4" w:space="0" w:color="000000"/>
              <w:left w:val="single" w:sz="4" w:space="0" w:color="000000"/>
              <w:bottom w:val="single" w:sz="4" w:space="0" w:color="000000"/>
            </w:tcBorders>
          </w:tcPr>
          <w:p w14:paraId="2E2EA7F4" w14:textId="237D335C" w:rsidR="0079261D" w:rsidRPr="00D3435C" w:rsidRDefault="0079261D" w:rsidP="00CB6204">
            <w:pPr>
              <w:spacing w:before="60" w:after="60"/>
              <w:rPr>
                <w:rFonts w:cs="Arial"/>
                <w:b/>
                <w:bCs/>
                <w:sz w:val="18"/>
                <w:szCs w:val="18"/>
              </w:rPr>
            </w:pPr>
            <w:r w:rsidRPr="00D3435C">
              <w:rPr>
                <w:rFonts w:cs="Arial"/>
                <w:b/>
                <w:bCs/>
                <w:sz w:val="18"/>
                <w:szCs w:val="18"/>
              </w:rPr>
              <w:t>Security</w:t>
            </w:r>
            <w:r w:rsidR="0097693B" w:rsidRPr="00D3435C">
              <w:rPr>
                <w:rFonts w:cs="Arial"/>
                <w:b/>
                <w:bCs/>
                <w:sz w:val="18"/>
                <w:szCs w:val="18"/>
              </w:rPr>
              <w:t xml:space="preserve"> / Theft </w:t>
            </w:r>
            <w:r w:rsidRPr="00D3435C">
              <w:rPr>
                <w:rFonts w:cs="Arial"/>
                <w:sz w:val="18"/>
                <w:szCs w:val="18"/>
              </w:rPr>
              <w:t>– theft of bikes and cycling kit</w:t>
            </w:r>
          </w:p>
        </w:tc>
        <w:tc>
          <w:tcPr>
            <w:tcW w:w="1417" w:type="dxa"/>
            <w:tcBorders>
              <w:top w:val="single" w:sz="4" w:space="0" w:color="000000"/>
              <w:left w:val="single" w:sz="4" w:space="0" w:color="000000"/>
              <w:bottom w:val="single" w:sz="4" w:space="0" w:color="000000"/>
            </w:tcBorders>
          </w:tcPr>
          <w:p w14:paraId="4EEE13E8" w14:textId="77777777" w:rsidR="0079261D" w:rsidRPr="00D3435C" w:rsidRDefault="0079261D" w:rsidP="00CB6204">
            <w:pPr>
              <w:spacing w:before="60" w:after="60"/>
              <w:rPr>
                <w:rFonts w:cs="Arial"/>
                <w:sz w:val="18"/>
                <w:szCs w:val="18"/>
              </w:rPr>
            </w:pPr>
            <w:r w:rsidRPr="00D3435C">
              <w:rPr>
                <w:rFonts w:cs="Arial"/>
                <w:sz w:val="18"/>
                <w:szCs w:val="18"/>
              </w:rPr>
              <w:t>All present</w:t>
            </w:r>
          </w:p>
        </w:tc>
        <w:tc>
          <w:tcPr>
            <w:tcW w:w="7088" w:type="dxa"/>
            <w:tcBorders>
              <w:top w:val="single" w:sz="4" w:space="0" w:color="000000"/>
              <w:left w:val="single" w:sz="4" w:space="0" w:color="000000"/>
              <w:bottom w:val="single" w:sz="4" w:space="0" w:color="000000"/>
            </w:tcBorders>
          </w:tcPr>
          <w:p w14:paraId="1E7E8413" w14:textId="77777777" w:rsidR="0079261D" w:rsidRPr="00D3435C" w:rsidRDefault="0079261D" w:rsidP="00CB6204">
            <w:pPr>
              <w:spacing w:before="60" w:after="60"/>
              <w:rPr>
                <w:rFonts w:cs="Arial"/>
                <w:sz w:val="18"/>
                <w:szCs w:val="18"/>
              </w:rPr>
            </w:pPr>
            <w:r w:rsidRPr="00D3435C">
              <w:rPr>
                <w:rFonts w:cs="Arial"/>
                <w:sz w:val="18"/>
                <w:szCs w:val="18"/>
              </w:rPr>
              <w:t xml:space="preserve">All bikes to be secured when unattended either by placing them in a secure lockable location </w:t>
            </w:r>
            <w:proofErr w:type="spellStart"/>
            <w:r w:rsidRPr="00D3435C">
              <w:rPr>
                <w:rFonts w:cs="Arial"/>
                <w:sz w:val="18"/>
                <w:szCs w:val="18"/>
              </w:rPr>
              <w:t>eg</w:t>
            </w:r>
            <w:proofErr w:type="spellEnd"/>
            <w:r w:rsidRPr="00D3435C">
              <w:rPr>
                <w:rFonts w:cs="Arial"/>
                <w:sz w:val="18"/>
                <w:szCs w:val="18"/>
              </w:rPr>
              <w:t xml:space="preserve"> room, compound, shed etc or by chaining bikes together with locks and/or anchoring to a suitable secure physical object </w:t>
            </w:r>
            <w:proofErr w:type="spellStart"/>
            <w:r w:rsidRPr="00D3435C">
              <w:rPr>
                <w:rFonts w:cs="Arial"/>
                <w:sz w:val="18"/>
                <w:szCs w:val="18"/>
              </w:rPr>
              <w:t>eg</w:t>
            </w:r>
            <w:proofErr w:type="spellEnd"/>
            <w:r w:rsidRPr="00D3435C">
              <w:rPr>
                <w:rFonts w:cs="Arial"/>
                <w:sz w:val="18"/>
                <w:szCs w:val="18"/>
              </w:rPr>
              <w:t xml:space="preserve"> bike rack, fence etc where the chain cannot be removed. </w:t>
            </w:r>
          </w:p>
          <w:p w14:paraId="769D89BE" w14:textId="0BBAAEF6" w:rsidR="00224CAF" w:rsidRPr="00D3435C" w:rsidRDefault="0079261D" w:rsidP="00CB6204">
            <w:pPr>
              <w:spacing w:before="60" w:after="60"/>
              <w:rPr>
                <w:rFonts w:cs="Arial"/>
                <w:sz w:val="18"/>
                <w:szCs w:val="18"/>
              </w:rPr>
            </w:pPr>
            <w:r w:rsidRPr="00D3435C">
              <w:rPr>
                <w:rFonts w:cs="Arial"/>
                <w:sz w:val="18"/>
                <w:szCs w:val="18"/>
              </w:rPr>
              <w:t xml:space="preserve">All removable elements of a bike </w:t>
            </w:r>
            <w:proofErr w:type="spellStart"/>
            <w:r w:rsidRPr="00D3435C">
              <w:rPr>
                <w:rFonts w:cs="Arial"/>
                <w:sz w:val="18"/>
                <w:szCs w:val="18"/>
              </w:rPr>
              <w:t>eg</w:t>
            </w:r>
            <w:proofErr w:type="spellEnd"/>
            <w:r w:rsidRPr="00D3435C">
              <w:rPr>
                <w:rFonts w:cs="Arial"/>
                <w:sz w:val="18"/>
                <w:szCs w:val="18"/>
              </w:rPr>
              <w:t xml:space="preserve"> lights, panniers, tool kits etc to be removed before leaving a bike unattended and stored appropriately or kept with owner.</w:t>
            </w:r>
          </w:p>
        </w:tc>
        <w:tc>
          <w:tcPr>
            <w:tcW w:w="4144" w:type="dxa"/>
          </w:tcPr>
          <w:p w14:paraId="14BA2ABF" w14:textId="77777777" w:rsidR="0079261D" w:rsidRPr="00D3435C" w:rsidRDefault="0079261D" w:rsidP="00CB6204">
            <w:pPr>
              <w:spacing w:before="60" w:after="60"/>
              <w:rPr>
                <w:rFonts w:cs="Arial"/>
                <w:sz w:val="18"/>
                <w:szCs w:val="18"/>
              </w:rPr>
            </w:pPr>
          </w:p>
        </w:tc>
      </w:tr>
      <w:tr w:rsidR="0079261D" w:rsidRPr="00D3435C" w14:paraId="5B91C102" w14:textId="77777777" w:rsidTr="0097693B">
        <w:trPr>
          <w:trHeight w:val="473"/>
        </w:trPr>
        <w:tc>
          <w:tcPr>
            <w:tcW w:w="2802" w:type="dxa"/>
            <w:tcBorders>
              <w:top w:val="single" w:sz="4" w:space="0" w:color="000000"/>
              <w:left w:val="single" w:sz="4" w:space="0" w:color="000000"/>
              <w:bottom w:val="single" w:sz="4" w:space="0" w:color="000000"/>
            </w:tcBorders>
          </w:tcPr>
          <w:p w14:paraId="2BC58EB6" w14:textId="091CDF8C" w:rsidR="0079261D" w:rsidRPr="00D3435C" w:rsidRDefault="0079261D" w:rsidP="00CB6204">
            <w:pPr>
              <w:spacing w:before="60" w:after="60"/>
              <w:rPr>
                <w:rFonts w:cs="Arial"/>
                <w:b/>
                <w:bCs/>
                <w:sz w:val="18"/>
                <w:szCs w:val="18"/>
              </w:rPr>
            </w:pPr>
            <w:r w:rsidRPr="00D3435C">
              <w:rPr>
                <w:rFonts w:cs="Arial"/>
                <w:b/>
                <w:sz w:val="18"/>
                <w:szCs w:val="18"/>
              </w:rPr>
              <w:t>Safeguarding / Lost</w:t>
            </w:r>
            <w:r w:rsidR="00884C38" w:rsidRPr="00D3435C">
              <w:rPr>
                <w:rFonts w:cs="Arial"/>
                <w:b/>
                <w:sz w:val="18"/>
                <w:szCs w:val="18"/>
              </w:rPr>
              <w:t xml:space="preserve"> - </w:t>
            </w:r>
            <w:r w:rsidR="00884C38" w:rsidRPr="00D3435C">
              <w:rPr>
                <w:rFonts w:cs="Arial"/>
                <w:bCs/>
                <w:sz w:val="18"/>
                <w:szCs w:val="18"/>
              </w:rPr>
              <w:t>physical / mental harm, abduction</w:t>
            </w:r>
          </w:p>
        </w:tc>
        <w:tc>
          <w:tcPr>
            <w:tcW w:w="1417" w:type="dxa"/>
            <w:tcBorders>
              <w:top w:val="single" w:sz="4" w:space="0" w:color="000000"/>
              <w:left w:val="single" w:sz="4" w:space="0" w:color="000000"/>
              <w:bottom w:val="single" w:sz="4" w:space="0" w:color="000000"/>
            </w:tcBorders>
          </w:tcPr>
          <w:p w14:paraId="5500B7E7" w14:textId="77777777" w:rsidR="0079261D" w:rsidRPr="00D3435C" w:rsidRDefault="0079261D" w:rsidP="00CB6204">
            <w:pPr>
              <w:spacing w:before="60" w:after="60"/>
              <w:rPr>
                <w:rFonts w:cs="Arial"/>
                <w:sz w:val="18"/>
                <w:szCs w:val="18"/>
              </w:rPr>
            </w:pPr>
            <w:r w:rsidRPr="00D3435C">
              <w:rPr>
                <w:rFonts w:cs="Arial"/>
                <w:sz w:val="18"/>
                <w:szCs w:val="18"/>
              </w:rPr>
              <w:t>All present</w:t>
            </w:r>
          </w:p>
        </w:tc>
        <w:tc>
          <w:tcPr>
            <w:tcW w:w="7088" w:type="dxa"/>
            <w:tcBorders>
              <w:top w:val="single" w:sz="4" w:space="0" w:color="000000"/>
              <w:left w:val="single" w:sz="4" w:space="0" w:color="000000"/>
              <w:bottom w:val="single" w:sz="4" w:space="0" w:color="000000"/>
            </w:tcBorders>
          </w:tcPr>
          <w:p w14:paraId="55E22C5D" w14:textId="77777777" w:rsidR="00884C38" w:rsidRPr="00D3435C" w:rsidRDefault="00884C38" w:rsidP="00CB6204">
            <w:pPr>
              <w:spacing w:before="60" w:after="60"/>
              <w:rPr>
                <w:rFonts w:cs="Arial"/>
                <w:sz w:val="18"/>
                <w:szCs w:val="18"/>
              </w:rPr>
            </w:pPr>
            <w:r w:rsidRPr="00D3435C">
              <w:rPr>
                <w:rFonts w:cs="Arial"/>
                <w:sz w:val="18"/>
                <w:szCs w:val="18"/>
              </w:rPr>
              <w:t>Sufficient route maps should be carried by the leaders.</w:t>
            </w:r>
          </w:p>
          <w:p w14:paraId="60CCC459" w14:textId="77777777" w:rsidR="00884C38" w:rsidRPr="00D3435C" w:rsidRDefault="00884C38" w:rsidP="00CB6204">
            <w:pPr>
              <w:tabs>
                <w:tab w:val="left" w:pos="4800"/>
              </w:tabs>
              <w:spacing w:before="60" w:after="60"/>
              <w:rPr>
                <w:rFonts w:cs="Arial"/>
                <w:sz w:val="18"/>
                <w:szCs w:val="18"/>
              </w:rPr>
            </w:pPr>
            <w:r w:rsidRPr="00D3435C">
              <w:rPr>
                <w:rFonts w:cs="Arial"/>
                <w:sz w:val="18"/>
                <w:szCs w:val="18"/>
              </w:rPr>
              <w:t xml:space="preserve">Leaders to maintain awareness of their location at all times using maps, </w:t>
            </w:r>
            <w:proofErr w:type="spellStart"/>
            <w:r w:rsidRPr="00D3435C">
              <w:rPr>
                <w:rFonts w:cs="Arial"/>
                <w:sz w:val="18"/>
                <w:szCs w:val="18"/>
              </w:rPr>
              <w:t>gps</w:t>
            </w:r>
            <w:proofErr w:type="spellEnd"/>
            <w:r w:rsidRPr="00D3435C">
              <w:rPr>
                <w:rFonts w:cs="Arial"/>
                <w:sz w:val="18"/>
                <w:szCs w:val="18"/>
              </w:rPr>
              <w:t xml:space="preserve"> units, smart phones etc as appropriate.</w:t>
            </w:r>
          </w:p>
          <w:p w14:paraId="179C0651" w14:textId="18D3DFD2" w:rsidR="0079261D" w:rsidRPr="00D3435C" w:rsidRDefault="00986BAD" w:rsidP="00CB6204">
            <w:pPr>
              <w:spacing w:before="60" w:after="60"/>
              <w:rPr>
                <w:rFonts w:cs="Arial"/>
                <w:sz w:val="18"/>
                <w:szCs w:val="18"/>
              </w:rPr>
            </w:pPr>
            <w:r w:rsidRPr="00D3435C">
              <w:rPr>
                <w:rFonts w:cs="Arial"/>
                <w:sz w:val="18"/>
                <w:szCs w:val="18"/>
              </w:rPr>
              <w:t>Cycling group h</w:t>
            </w:r>
            <w:r w:rsidR="0079261D" w:rsidRPr="00D3435C">
              <w:rPr>
                <w:rFonts w:cs="Arial"/>
                <w:sz w:val="18"/>
                <w:szCs w:val="18"/>
              </w:rPr>
              <w:t>eadcounts or roll calls should be carried out periodically to check all participants are present</w:t>
            </w:r>
            <w:r w:rsidR="00224CAF" w:rsidRPr="00D3435C">
              <w:rPr>
                <w:rFonts w:cs="Arial"/>
                <w:sz w:val="18"/>
                <w:szCs w:val="18"/>
              </w:rPr>
              <w:t>.</w:t>
            </w:r>
          </w:p>
          <w:p w14:paraId="57AB0C65" w14:textId="2369B13F" w:rsidR="0079261D" w:rsidRPr="00D3435C" w:rsidRDefault="00DA6857" w:rsidP="00CB6204">
            <w:pPr>
              <w:spacing w:before="60" w:after="60"/>
              <w:rPr>
                <w:rFonts w:cs="Arial"/>
                <w:sz w:val="18"/>
                <w:szCs w:val="18"/>
              </w:rPr>
            </w:pPr>
            <w:r w:rsidRPr="00D3435C">
              <w:rPr>
                <w:rFonts w:cs="Arial"/>
                <w:sz w:val="18"/>
                <w:szCs w:val="18"/>
              </w:rPr>
              <w:t>Any s</w:t>
            </w:r>
            <w:r w:rsidR="0079261D" w:rsidRPr="00D3435C">
              <w:rPr>
                <w:rFonts w:cs="Arial"/>
                <w:sz w:val="18"/>
                <w:szCs w:val="18"/>
              </w:rPr>
              <w:t>upport group to maintain a list of who is in each cycling group</w:t>
            </w:r>
            <w:r w:rsidR="00986BAD" w:rsidRPr="00D3435C">
              <w:rPr>
                <w:rFonts w:cs="Arial"/>
                <w:sz w:val="18"/>
                <w:szCs w:val="18"/>
              </w:rPr>
              <w:t xml:space="preserve"> and track any changes</w:t>
            </w:r>
            <w:r w:rsidR="0079261D" w:rsidRPr="00D3435C">
              <w:rPr>
                <w:rFonts w:cs="Arial"/>
                <w:sz w:val="18"/>
                <w:szCs w:val="18"/>
              </w:rPr>
              <w:t>.</w:t>
            </w:r>
          </w:p>
          <w:p w14:paraId="580756A8" w14:textId="02ECCADB" w:rsidR="0079261D" w:rsidRPr="00D3435C" w:rsidRDefault="00986BAD" w:rsidP="00CB6204">
            <w:pPr>
              <w:spacing w:before="60" w:after="60"/>
              <w:rPr>
                <w:rFonts w:cs="Arial"/>
                <w:sz w:val="18"/>
                <w:szCs w:val="18"/>
              </w:rPr>
            </w:pPr>
            <w:r w:rsidRPr="00D3435C">
              <w:rPr>
                <w:rFonts w:cs="Arial"/>
                <w:sz w:val="18"/>
                <w:szCs w:val="18"/>
              </w:rPr>
              <w:t>Cycling g</w:t>
            </w:r>
            <w:r w:rsidR="0079261D" w:rsidRPr="00D3435C">
              <w:rPr>
                <w:rFonts w:cs="Arial"/>
                <w:sz w:val="18"/>
                <w:szCs w:val="18"/>
              </w:rPr>
              <w:t>roup</w:t>
            </w:r>
            <w:r w:rsidRPr="00D3435C">
              <w:rPr>
                <w:rFonts w:cs="Arial"/>
                <w:sz w:val="18"/>
                <w:szCs w:val="18"/>
              </w:rPr>
              <w:t>s</w:t>
            </w:r>
            <w:r w:rsidR="0079261D" w:rsidRPr="00D3435C">
              <w:rPr>
                <w:rFonts w:cs="Arial"/>
                <w:sz w:val="18"/>
                <w:szCs w:val="18"/>
              </w:rPr>
              <w:t xml:space="preserve"> stop at regular intervals</w:t>
            </w:r>
            <w:r w:rsidR="00DA6857" w:rsidRPr="00D3435C">
              <w:rPr>
                <w:rFonts w:cs="Arial"/>
                <w:sz w:val="18"/>
                <w:szCs w:val="18"/>
              </w:rPr>
              <w:t xml:space="preserve"> </w:t>
            </w:r>
            <w:r w:rsidR="0079261D" w:rsidRPr="00D3435C">
              <w:rPr>
                <w:rFonts w:cs="Arial"/>
                <w:sz w:val="18"/>
                <w:szCs w:val="18"/>
              </w:rPr>
              <w:t>and wait</w:t>
            </w:r>
            <w:r w:rsidR="00DA6857" w:rsidRPr="00D3435C">
              <w:rPr>
                <w:rFonts w:cs="Arial"/>
                <w:sz w:val="18"/>
                <w:szCs w:val="18"/>
              </w:rPr>
              <w:t xml:space="preserve">s </w:t>
            </w:r>
            <w:r w:rsidR="0079261D" w:rsidRPr="00D3435C">
              <w:rPr>
                <w:rFonts w:cs="Arial"/>
                <w:sz w:val="18"/>
                <w:szCs w:val="18"/>
              </w:rPr>
              <w:t>for everyone to regroup before continuing</w:t>
            </w:r>
            <w:r w:rsidR="00224CAF" w:rsidRPr="00D3435C">
              <w:rPr>
                <w:rFonts w:cs="Arial"/>
                <w:sz w:val="18"/>
                <w:szCs w:val="18"/>
              </w:rPr>
              <w:t>.</w:t>
            </w:r>
            <w:r w:rsidR="0079261D" w:rsidRPr="00D3435C">
              <w:rPr>
                <w:rFonts w:cs="Arial"/>
                <w:sz w:val="18"/>
                <w:szCs w:val="18"/>
              </w:rPr>
              <w:t xml:space="preserve"> </w:t>
            </w:r>
          </w:p>
          <w:p w14:paraId="63683ED0" w14:textId="4F2CE6E9" w:rsidR="00D45A78" w:rsidRPr="00D3435C" w:rsidRDefault="00D45A78" w:rsidP="00CB6204">
            <w:pPr>
              <w:widowControl w:val="0"/>
              <w:autoSpaceDE w:val="0"/>
              <w:autoSpaceDN w:val="0"/>
              <w:spacing w:before="60" w:after="60"/>
              <w:rPr>
                <w:rFonts w:cs="Arial"/>
                <w:sz w:val="18"/>
                <w:szCs w:val="18"/>
              </w:rPr>
            </w:pPr>
            <w:r w:rsidRPr="00D3435C">
              <w:rPr>
                <w:rFonts w:cs="Arial"/>
                <w:sz w:val="18"/>
                <w:szCs w:val="18"/>
              </w:rPr>
              <w:t>Consider briefing everyone regarding procedure if lost/separated.</w:t>
            </w:r>
          </w:p>
          <w:p w14:paraId="00D6A585" w14:textId="6E90ED56" w:rsidR="00CF4B3D" w:rsidRPr="00D3435C" w:rsidRDefault="0079261D" w:rsidP="00CB6204">
            <w:pPr>
              <w:spacing w:before="60" w:after="60"/>
              <w:rPr>
                <w:rFonts w:cs="Arial"/>
                <w:sz w:val="18"/>
                <w:szCs w:val="18"/>
              </w:rPr>
            </w:pPr>
            <w:r w:rsidRPr="00D3435C">
              <w:rPr>
                <w:rFonts w:cs="Arial"/>
                <w:sz w:val="18"/>
                <w:szCs w:val="18"/>
              </w:rPr>
              <w:t>Young people will be briefed regarding their response if approached inappropriately by a stranger, or if they are offered anything by a stranger</w:t>
            </w:r>
            <w:r w:rsidR="00224CAF" w:rsidRPr="00D3435C">
              <w:rPr>
                <w:rFonts w:cs="Arial"/>
                <w:sz w:val="18"/>
                <w:szCs w:val="18"/>
              </w:rPr>
              <w:t>.</w:t>
            </w:r>
          </w:p>
          <w:p w14:paraId="2592BE95" w14:textId="321F1C64" w:rsidR="002D4D81" w:rsidRPr="00D3435C" w:rsidRDefault="002D4D81" w:rsidP="00CB6204">
            <w:pPr>
              <w:spacing w:before="60" w:after="60"/>
              <w:rPr>
                <w:rFonts w:cs="Arial"/>
                <w:sz w:val="18"/>
                <w:szCs w:val="18"/>
              </w:rPr>
            </w:pPr>
            <w:r w:rsidRPr="00D3435C">
              <w:rPr>
                <w:rFonts w:cs="Arial"/>
                <w:sz w:val="18"/>
                <w:szCs w:val="18"/>
              </w:rPr>
              <w:t>Consider providing all participants with an ‘In Case of Emergency’ (ICE) form which lists key leaders and facility contact details</w:t>
            </w:r>
            <w:r w:rsidR="00224CAF" w:rsidRPr="00D3435C">
              <w:rPr>
                <w:rFonts w:cs="Arial"/>
                <w:sz w:val="18"/>
                <w:szCs w:val="18"/>
              </w:rPr>
              <w:t>.</w:t>
            </w:r>
          </w:p>
          <w:p w14:paraId="161A69AB" w14:textId="562A5C2D" w:rsidR="002D4D81" w:rsidRPr="00D3435C" w:rsidRDefault="002D4D81" w:rsidP="00CB6204">
            <w:pPr>
              <w:spacing w:before="60" w:after="60"/>
              <w:rPr>
                <w:rFonts w:cs="Arial"/>
                <w:sz w:val="18"/>
                <w:szCs w:val="18"/>
              </w:rPr>
            </w:pPr>
            <w:r w:rsidRPr="00D3435C">
              <w:rPr>
                <w:rFonts w:cs="Arial"/>
                <w:sz w:val="18"/>
                <w:szCs w:val="18"/>
              </w:rPr>
              <w:t>Young people must be accompanied/visible by another person at all times (inc. visits to public toilets)</w:t>
            </w:r>
            <w:r w:rsidR="00224CAF" w:rsidRPr="00D3435C">
              <w:rPr>
                <w:rFonts w:cs="Arial"/>
                <w:sz w:val="18"/>
                <w:szCs w:val="18"/>
              </w:rPr>
              <w:t>.</w:t>
            </w:r>
          </w:p>
        </w:tc>
        <w:tc>
          <w:tcPr>
            <w:tcW w:w="4144" w:type="dxa"/>
          </w:tcPr>
          <w:p w14:paraId="0E54857D" w14:textId="77777777" w:rsidR="0079261D" w:rsidRPr="00D3435C" w:rsidRDefault="0079261D" w:rsidP="00CB6204">
            <w:pPr>
              <w:spacing w:before="60" w:after="60"/>
              <w:rPr>
                <w:rFonts w:cs="Arial"/>
                <w:sz w:val="18"/>
                <w:szCs w:val="18"/>
              </w:rPr>
            </w:pPr>
          </w:p>
        </w:tc>
      </w:tr>
      <w:tr w:rsidR="0079261D" w:rsidRPr="00D3435C" w14:paraId="22C529B9" w14:textId="77777777" w:rsidTr="0097693B">
        <w:trPr>
          <w:trHeight w:val="473"/>
        </w:trPr>
        <w:tc>
          <w:tcPr>
            <w:tcW w:w="2802" w:type="dxa"/>
            <w:tcBorders>
              <w:top w:val="single" w:sz="4" w:space="0" w:color="000000"/>
              <w:left w:val="single" w:sz="4" w:space="0" w:color="000000"/>
              <w:bottom w:val="single" w:sz="4" w:space="0" w:color="000000"/>
            </w:tcBorders>
          </w:tcPr>
          <w:p w14:paraId="01A65733" w14:textId="0FC5E6D5" w:rsidR="0079261D" w:rsidRPr="00D3435C" w:rsidRDefault="0079261D" w:rsidP="00CB6204">
            <w:pPr>
              <w:spacing w:before="60" w:after="60"/>
              <w:rPr>
                <w:rFonts w:cs="Arial"/>
                <w:b/>
                <w:sz w:val="18"/>
                <w:szCs w:val="18"/>
              </w:rPr>
            </w:pPr>
            <w:r w:rsidRPr="00D3435C">
              <w:rPr>
                <w:rFonts w:cs="Arial"/>
                <w:b/>
                <w:sz w:val="18"/>
                <w:szCs w:val="18"/>
              </w:rPr>
              <w:t>Weather</w:t>
            </w:r>
          </w:p>
        </w:tc>
        <w:tc>
          <w:tcPr>
            <w:tcW w:w="1417" w:type="dxa"/>
            <w:tcBorders>
              <w:top w:val="single" w:sz="4" w:space="0" w:color="000000"/>
              <w:left w:val="single" w:sz="4" w:space="0" w:color="000000"/>
              <w:bottom w:val="single" w:sz="4" w:space="0" w:color="000000"/>
            </w:tcBorders>
          </w:tcPr>
          <w:p w14:paraId="656C0176" w14:textId="77777777" w:rsidR="0079261D" w:rsidRPr="00D3435C" w:rsidRDefault="0079261D" w:rsidP="00CB6204">
            <w:pPr>
              <w:spacing w:before="60" w:after="60"/>
              <w:rPr>
                <w:rFonts w:cs="Arial"/>
                <w:sz w:val="18"/>
                <w:szCs w:val="18"/>
              </w:rPr>
            </w:pPr>
            <w:r w:rsidRPr="00D3435C">
              <w:rPr>
                <w:rFonts w:cs="Arial"/>
                <w:sz w:val="18"/>
                <w:szCs w:val="18"/>
              </w:rPr>
              <w:t>All present</w:t>
            </w:r>
          </w:p>
        </w:tc>
        <w:tc>
          <w:tcPr>
            <w:tcW w:w="7088" w:type="dxa"/>
            <w:tcBorders>
              <w:top w:val="single" w:sz="4" w:space="0" w:color="000000"/>
              <w:left w:val="single" w:sz="4" w:space="0" w:color="000000"/>
              <w:bottom w:val="single" w:sz="4" w:space="0" w:color="000000"/>
            </w:tcBorders>
          </w:tcPr>
          <w:p w14:paraId="759CB702" w14:textId="77777777" w:rsidR="001D0D22" w:rsidRPr="00D3435C" w:rsidRDefault="001D0D22" w:rsidP="00CB6204">
            <w:pPr>
              <w:spacing w:before="60" w:after="60"/>
              <w:rPr>
                <w:rFonts w:cs="Arial"/>
                <w:sz w:val="18"/>
                <w:szCs w:val="18"/>
              </w:rPr>
            </w:pPr>
            <w:r w:rsidRPr="00D3435C">
              <w:rPr>
                <w:rFonts w:cs="Arial"/>
                <w:sz w:val="18"/>
                <w:szCs w:val="18"/>
              </w:rPr>
              <w:t>Monitor the weather forecast in advance of the cycle ride and adjust accordingly - timings, kit taken, route etc. If the weather is looking too severe consider cancelling the cycle ride.</w:t>
            </w:r>
          </w:p>
          <w:p w14:paraId="2D90E36F" w14:textId="77777777" w:rsidR="00884C38" w:rsidRPr="00D3435C" w:rsidRDefault="001D0D22" w:rsidP="00CB6204">
            <w:pPr>
              <w:spacing w:before="60" w:after="60"/>
              <w:rPr>
                <w:rFonts w:cs="Arial"/>
                <w:sz w:val="18"/>
                <w:szCs w:val="18"/>
              </w:rPr>
            </w:pPr>
            <w:r w:rsidRPr="00D3435C">
              <w:rPr>
                <w:rFonts w:cs="Arial"/>
                <w:sz w:val="18"/>
                <w:szCs w:val="18"/>
              </w:rPr>
              <w:t xml:space="preserve">Weather forecasts should be checked before setting out on the journey and monitored throughout. </w:t>
            </w:r>
          </w:p>
          <w:p w14:paraId="1825CA8E" w14:textId="46B875ED" w:rsidR="001D0D22" w:rsidRPr="00D3435C" w:rsidRDefault="001D0D22" w:rsidP="00CB6204">
            <w:pPr>
              <w:spacing w:before="60" w:after="60"/>
              <w:rPr>
                <w:rFonts w:cs="Arial"/>
                <w:sz w:val="18"/>
                <w:szCs w:val="18"/>
              </w:rPr>
            </w:pPr>
            <w:r w:rsidRPr="00D3435C">
              <w:rPr>
                <w:rFonts w:cs="Arial"/>
                <w:sz w:val="18"/>
                <w:szCs w:val="18"/>
              </w:rPr>
              <w:t>The route, timings and event should be adjusted as weather conditions dictate. Consider cancelling the event or abandoning during the event if the weather becomes too extreme or the participants are too cold or wet to continue safely or visibility makes navigating very difficult.</w:t>
            </w:r>
          </w:p>
          <w:p w14:paraId="594BD949" w14:textId="77777777" w:rsidR="001D0D22" w:rsidRPr="00D3435C" w:rsidRDefault="001D0D22" w:rsidP="00CB6204">
            <w:pPr>
              <w:spacing w:before="60" w:after="60"/>
              <w:rPr>
                <w:rFonts w:cs="Arial"/>
                <w:sz w:val="18"/>
                <w:szCs w:val="18"/>
              </w:rPr>
            </w:pPr>
            <w:r w:rsidRPr="00D3435C">
              <w:rPr>
                <w:rFonts w:cs="Arial"/>
                <w:sz w:val="18"/>
                <w:szCs w:val="18"/>
              </w:rPr>
              <w:lastRenderedPageBreak/>
              <w:t>Alternative routes prepared for weather changes during the event including emergency exit routes.</w:t>
            </w:r>
          </w:p>
          <w:p w14:paraId="4DDB9BB0" w14:textId="77777777" w:rsidR="001D0D22" w:rsidRPr="00D3435C" w:rsidRDefault="001D0D22" w:rsidP="00CB6204">
            <w:pPr>
              <w:spacing w:before="60" w:after="60"/>
              <w:rPr>
                <w:rFonts w:cs="Arial"/>
                <w:sz w:val="18"/>
                <w:szCs w:val="18"/>
              </w:rPr>
            </w:pPr>
            <w:r w:rsidRPr="00D3435C">
              <w:rPr>
                <w:rFonts w:cs="Arial"/>
                <w:sz w:val="18"/>
                <w:szCs w:val="18"/>
              </w:rPr>
              <w:t>Any support group informed of any route changes at the first opportunity.</w:t>
            </w:r>
          </w:p>
          <w:p w14:paraId="7CF0846D" w14:textId="77777777" w:rsidR="001D0D22" w:rsidRPr="00D3435C" w:rsidRDefault="001D0D22" w:rsidP="00CB6204">
            <w:pPr>
              <w:spacing w:before="60" w:after="60"/>
              <w:rPr>
                <w:rFonts w:cs="Arial"/>
                <w:sz w:val="18"/>
                <w:szCs w:val="18"/>
              </w:rPr>
            </w:pPr>
            <w:r w:rsidRPr="00D3435C">
              <w:rPr>
                <w:rFonts w:cs="Arial"/>
                <w:sz w:val="18"/>
                <w:szCs w:val="18"/>
              </w:rPr>
              <w:t>Find shelter if required.</w:t>
            </w:r>
          </w:p>
          <w:p w14:paraId="186B388F" w14:textId="32155378" w:rsidR="00A76B8B" w:rsidRPr="00D3435C" w:rsidRDefault="001D0D22" w:rsidP="00CB6204">
            <w:pPr>
              <w:spacing w:before="60" w:after="60"/>
              <w:rPr>
                <w:rFonts w:cs="Arial"/>
                <w:sz w:val="18"/>
                <w:szCs w:val="18"/>
              </w:rPr>
            </w:pPr>
            <w:r w:rsidRPr="00D3435C">
              <w:rPr>
                <w:rFonts w:cs="Arial"/>
                <w:sz w:val="18"/>
                <w:szCs w:val="18"/>
              </w:rPr>
              <w:t>If visibility is likely to be restricted due to the weather (dark, drizzle etc) then ensure bike lights are attached and used.</w:t>
            </w:r>
          </w:p>
        </w:tc>
        <w:tc>
          <w:tcPr>
            <w:tcW w:w="4144" w:type="dxa"/>
          </w:tcPr>
          <w:p w14:paraId="646571A1" w14:textId="77777777" w:rsidR="0079261D" w:rsidRPr="00D3435C" w:rsidRDefault="0079261D" w:rsidP="00CB6204">
            <w:pPr>
              <w:spacing w:before="60" w:after="60"/>
              <w:rPr>
                <w:rFonts w:cs="Arial"/>
                <w:sz w:val="18"/>
                <w:szCs w:val="18"/>
              </w:rPr>
            </w:pPr>
          </w:p>
        </w:tc>
      </w:tr>
    </w:tbl>
    <w:p w14:paraId="6961D28B" w14:textId="77777777" w:rsidR="000D2619" w:rsidRPr="00D3435C" w:rsidRDefault="000D2619" w:rsidP="005A2645">
      <w:pPr>
        <w:rPr>
          <w:rFonts w:cs="Arial"/>
          <w:sz w:val="20"/>
        </w:rPr>
      </w:pPr>
    </w:p>
    <w:sectPr w:rsidR="000D2619" w:rsidRPr="00D3435C" w:rsidSect="00885D1C">
      <w:headerReference w:type="even" r:id="rId11"/>
      <w:headerReference w:type="default" r:id="rId12"/>
      <w:footerReference w:type="even" r:id="rId13"/>
      <w:footerReference w:type="default" r:id="rId14"/>
      <w:headerReference w:type="first" r:id="rId15"/>
      <w:footerReference w:type="first" r:id="rId16"/>
      <w:pgSz w:w="16838" w:h="11906" w:orient="landscape" w:code="9"/>
      <w:pgMar w:top="1021" w:right="680" w:bottom="851" w:left="680" w:header="567" w:footer="567" w:gutter="0"/>
      <w:cols w:space="720"/>
      <w:titlePg/>
      <w:docGrid w:linePitch="299"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BA4D4" w14:textId="77777777" w:rsidR="0081105B" w:rsidRDefault="0081105B">
      <w:r>
        <w:separator/>
      </w:r>
    </w:p>
  </w:endnote>
  <w:endnote w:type="continuationSeparator" w:id="0">
    <w:p w14:paraId="7347EF5F" w14:textId="77777777" w:rsidR="0081105B" w:rsidRDefault="008110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unito Sans">
    <w:panose1 w:val="00000500000000000000"/>
    <w:charset w:val="00"/>
    <w:family w:val="auto"/>
    <w:pitch w:val="variable"/>
    <w:sig w:usb0="A00002FF" w:usb1="5000204B"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NunitoSans-Light">
    <w:altName w:val="Calibri"/>
    <w:charset w:val="00"/>
    <w:family w:val="auto"/>
    <w:pitch w:val="variable"/>
    <w:sig w:usb0="00000001" w:usb1="00000001" w:usb2="00000000" w:usb3="00000000" w:csb0="00000193"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3BFEF" w14:textId="77777777" w:rsidR="00CB3D93" w:rsidRDefault="00CB3D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5079E" w14:textId="77777777" w:rsidR="000D2619" w:rsidRPr="00011A5A" w:rsidRDefault="000D2619" w:rsidP="00011A5A">
    <w:pPr>
      <w:pStyle w:val="Footer"/>
      <w:widowControl w:val="0"/>
      <w:suppressLineNumbers w:val="0"/>
      <w:tabs>
        <w:tab w:val="clear" w:pos="4320"/>
        <w:tab w:val="clear" w:pos="8640"/>
        <w:tab w:val="center" w:pos="4513"/>
        <w:tab w:val="right" w:pos="9026"/>
      </w:tabs>
      <w:suppressAutoHyphens w:val="0"/>
      <w:overflowPunct/>
      <w:autoSpaceDE w:val="0"/>
      <w:autoSpaceDN w:val="0"/>
      <w:jc w:val="center"/>
      <w:rPr>
        <w:rFonts w:eastAsia="Nunito Sans" w:cs="Arial"/>
        <w:kern w:val="0"/>
        <w:sz w:val="20"/>
        <w:lang w:eastAsia="en-GB" w:bidi="en-GB"/>
      </w:rPr>
    </w:pPr>
    <w:r w:rsidRPr="00011A5A">
      <w:rPr>
        <w:rFonts w:eastAsia="Nunito Sans" w:cs="Arial"/>
        <w:kern w:val="0"/>
        <w:sz w:val="20"/>
        <w:lang w:eastAsia="en-GB" w:bidi="en-GB"/>
      </w:rPr>
      <w:tab/>
    </w:r>
    <w:r w:rsidR="00011A5A" w:rsidRPr="00011A5A">
      <w:rPr>
        <w:rFonts w:eastAsia="Nunito Sans" w:cs="Arial"/>
        <w:kern w:val="0"/>
        <w:sz w:val="20"/>
        <w:lang w:eastAsia="en-GB" w:bidi="en-GB"/>
      </w:rPr>
      <w:t xml:space="preserve">Page </w:t>
    </w:r>
    <w:r w:rsidR="00011A5A" w:rsidRPr="00011A5A">
      <w:rPr>
        <w:rFonts w:eastAsia="Nunito Sans" w:cs="Arial"/>
        <w:kern w:val="0"/>
        <w:sz w:val="20"/>
        <w:lang w:eastAsia="en-GB" w:bidi="en-GB"/>
      </w:rPr>
      <w:fldChar w:fldCharType="begin"/>
    </w:r>
    <w:r w:rsidR="00011A5A" w:rsidRPr="00011A5A">
      <w:rPr>
        <w:rFonts w:eastAsia="Nunito Sans" w:cs="Arial"/>
        <w:kern w:val="0"/>
        <w:sz w:val="20"/>
        <w:lang w:eastAsia="en-GB" w:bidi="en-GB"/>
      </w:rPr>
      <w:instrText xml:space="preserve"> PAGE   \* MERGEFORMAT </w:instrText>
    </w:r>
    <w:r w:rsidR="00011A5A" w:rsidRPr="00011A5A">
      <w:rPr>
        <w:rFonts w:eastAsia="Nunito Sans" w:cs="Arial"/>
        <w:kern w:val="0"/>
        <w:sz w:val="20"/>
        <w:lang w:eastAsia="en-GB" w:bidi="en-GB"/>
      </w:rPr>
      <w:fldChar w:fldCharType="separate"/>
    </w:r>
    <w:r w:rsidR="00011A5A" w:rsidRPr="00011A5A">
      <w:rPr>
        <w:rFonts w:eastAsia="Nunito Sans" w:cs="Arial"/>
        <w:kern w:val="0"/>
        <w:sz w:val="20"/>
        <w:lang w:eastAsia="en-GB" w:bidi="en-GB"/>
      </w:rPr>
      <w:t>1</w:t>
    </w:r>
    <w:r w:rsidR="00011A5A" w:rsidRPr="00011A5A">
      <w:rPr>
        <w:rFonts w:eastAsia="Nunito Sans" w:cs="Arial"/>
        <w:kern w:val="0"/>
        <w:sz w:val="20"/>
        <w:lang w:eastAsia="en-GB" w:bidi="en-GB"/>
      </w:rPr>
      <w:fldChar w:fldCharType="end"/>
    </w:r>
    <w:r w:rsidR="00011A5A" w:rsidRPr="00011A5A">
      <w:rPr>
        <w:rFonts w:eastAsia="Nunito Sans" w:cs="Arial"/>
        <w:kern w:val="0"/>
        <w:sz w:val="20"/>
        <w:lang w:eastAsia="en-GB" w:bidi="en-GB"/>
      </w:rPr>
      <w:t xml:space="preserve"> of </w:t>
    </w:r>
    <w:r w:rsidR="00011A5A" w:rsidRPr="00011A5A">
      <w:rPr>
        <w:rFonts w:eastAsia="Nunito Sans" w:cs="Arial"/>
        <w:kern w:val="0"/>
        <w:sz w:val="20"/>
        <w:lang w:eastAsia="en-GB" w:bidi="en-GB"/>
      </w:rPr>
      <w:fldChar w:fldCharType="begin"/>
    </w:r>
    <w:r w:rsidR="00011A5A" w:rsidRPr="00011A5A">
      <w:rPr>
        <w:rFonts w:eastAsia="Nunito Sans" w:cs="Arial"/>
        <w:kern w:val="0"/>
        <w:sz w:val="20"/>
        <w:lang w:eastAsia="en-GB" w:bidi="en-GB"/>
      </w:rPr>
      <w:instrText xml:space="preserve"> NUMPAGES   \* MERGEFORMAT </w:instrText>
    </w:r>
    <w:r w:rsidR="00011A5A" w:rsidRPr="00011A5A">
      <w:rPr>
        <w:rFonts w:eastAsia="Nunito Sans" w:cs="Arial"/>
        <w:kern w:val="0"/>
        <w:sz w:val="20"/>
        <w:lang w:eastAsia="en-GB" w:bidi="en-GB"/>
      </w:rPr>
      <w:fldChar w:fldCharType="separate"/>
    </w:r>
    <w:r w:rsidR="00011A5A" w:rsidRPr="00011A5A">
      <w:rPr>
        <w:rFonts w:eastAsia="Nunito Sans" w:cs="Arial"/>
        <w:kern w:val="0"/>
        <w:sz w:val="20"/>
        <w:lang w:eastAsia="en-GB" w:bidi="en-GB"/>
      </w:rPr>
      <w:t>16</w:t>
    </w:r>
    <w:r w:rsidR="00011A5A" w:rsidRPr="00011A5A">
      <w:rPr>
        <w:rFonts w:eastAsia="Nunito Sans" w:cs="Arial"/>
        <w:kern w:val="0"/>
        <w:sz w:val="20"/>
        <w:lang w:eastAsia="en-GB" w:bidi="en-GB"/>
      </w:rPr>
      <w:fldChar w:fldCharType="end"/>
    </w:r>
    <w:r w:rsidRPr="00011A5A">
      <w:rPr>
        <w:rFonts w:eastAsia="Nunito Sans" w:cs="Arial"/>
        <w:kern w:val="0"/>
        <w:sz w:val="20"/>
        <w:lang w:eastAsia="en-GB" w:bidi="en-GB"/>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62F68" w14:textId="4FA289BC" w:rsidR="00CB3D93" w:rsidRPr="00CB3D93" w:rsidRDefault="00CB3D93" w:rsidP="00CB3D93">
    <w:pPr>
      <w:pStyle w:val="Footer"/>
      <w:jc w:val="center"/>
      <w:rPr>
        <w:rFonts w:cs="Arial"/>
        <w:noProof/>
        <w:sz w:val="20"/>
      </w:rPr>
    </w:pPr>
    <w:r w:rsidRPr="00195F69">
      <w:rPr>
        <w:rFonts w:cs="Arial"/>
        <w:sz w:val="20"/>
      </w:rPr>
      <w:t xml:space="preserve">Page </w:t>
    </w:r>
    <w:r w:rsidRPr="00195F69">
      <w:rPr>
        <w:rFonts w:cs="Arial"/>
        <w:sz w:val="20"/>
      </w:rPr>
      <w:fldChar w:fldCharType="begin"/>
    </w:r>
    <w:r w:rsidRPr="00195F69">
      <w:rPr>
        <w:rFonts w:cs="Arial"/>
        <w:sz w:val="20"/>
      </w:rPr>
      <w:instrText xml:space="preserve"> PAGE   \* MERGEFORMAT </w:instrText>
    </w:r>
    <w:r w:rsidRPr="00195F69">
      <w:rPr>
        <w:rFonts w:cs="Arial"/>
        <w:sz w:val="20"/>
      </w:rPr>
      <w:fldChar w:fldCharType="separate"/>
    </w:r>
    <w:r>
      <w:rPr>
        <w:rFonts w:cs="Arial"/>
        <w:sz w:val="20"/>
      </w:rPr>
      <w:t>1</w:t>
    </w:r>
    <w:r w:rsidRPr="00195F69">
      <w:rPr>
        <w:rFonts w:cs="Arial"/>
        <w:noProof/>
        <w:sz w:val="20"/>
      </w:rPr>
      <w:fldChar w:fldCharType="end"/>
    </w:r>
    <w:r w:rsidRPr="00195F69">
      <w:rPr>
        <w:rFonts w:cs="Arial"/>
        <w:noProof/>
        <w:sz w:val="20"/>
      </w:rPr>
      <w:t xml:space="preserve"> of </w:t>
    </w:r>
    <w:r w:rsidRPr="00195F69">
      <w:rPr>
        <w:rFonts w:cs="Arial"/>
        <w:noProof/>
        <w:sz w:val="20"/>
      </w:rPr>
      <w:fldChar w:fldCharType="begin"/>
    </w:r>
    <w:r w:rsidRPr="00195F69">
      <w:rPr>
        <w:rFonts w:cs="Arial"/>
        <w:noProof/>
        <w:sz w:val="20"/>
      </w:rPr>
      <w:instrText xml:space="preserve"> NUMPAGES   \* MERGEFORMAT </w:instrText>
    </w:r>
    <w:r w:rsidRPr="00195F69">
      <w:rPr>
        <w:rFonts w:cs="Arial"/>
        <w:noProof/>
        <w:sz w:val="20"/>
      </w:rPr>
      <w:fldChar w:fldCharType="separate"/>
    </w:r>
    <w:r>
      <w:rPr>
        <w:rFonts w:cs="Arial"/>
        <w:noProof/>
        <w:sz w:val="20"/>
      </w:rPr>
      <w:t>7</w:t>
    </w:r>
    <w:r w:rsidRPr="00195F69">
      <w:rPr>
        <w:rFonts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C1E6F9" w14:textId="77777777" w:rsidR="0081105B" w:rsidRDefault="0081105B">
      <w:r>
        <w:separator/>
      </w:r>
    </w:p>
  </w:footnote>
  <w:footnote w:type="continuationSeparator" w:id="0">
    <w:p w14:paraId="2DECEC10" w14:textId="77777777" w:rsidR="0081105B" w:rsidRDefault="008110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294D6" w14:textId="77777777" w:rsidR="00CB3D93" w:rsidRDefault="00CB3D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B0180" w14:textId="7FE1C52B" w:rsidR="00870F23" w:rsidRPr="00CB3D93" w:rsidRDefault="00CB3D93" w:rsidP="00CB3D93">
    <w:pPr>
      <w:ind w:right="316"/>
      <w:rPr>
        <w:sz w:val="28"/>
        <w:szCs w:val="28"/>
        <w:lang w:eastAsia="en-US"/>
      </w:rPr>
    </w:pPr>
    <w:bookmarkStart w:id="1" w:name="_Hlk80349986"/>
    <w:bookmarkStart w:id="2" w:name="_Hlk80349987"/>
    <w:r w:rsidRPr="0084122D">
      <w:rPr>
        <w:rFonts w:cs="Arial"/>
        <w:b/>
        <w:bCs/>
        <w:sz w:val="24"/>
        <w:szCs w:val="24"/>
        <w:lang w:eastAsia="en-US"/>
      </w:rPr>
      <w:t>1</w:t>
    </w:r>
    <w:r w:rsidRPr="0084122D">
      <w:rPr>
        <w:rFonts w:cs="Arial"/>
        <w:b/>
        <w:bCs/>
        <w:sz w:val="24"/>
        <w:szCs w:val="24"/>
        <w:vertAlign w:val="superscript"/>
        <w:lang w:eastAsia="en-US"/>
      </w:rPr>
      <w:t>st</w:t>
    </w:r>
    <w:r w:rsidRPr="0084122D">
      <w:rPr>
        <w:rFonts w:cs="Arial"/>
        <w:b/>
        <w:bCs/>
        <w:sz w:val="24"/>
        <w:szCs w:val="24"/>
        <w:lang w:eastAsia="en-US"/>
      </w:rPr>
      <w:t xml:space="preserve"> Kesgrave Scout Group</w:t>
    </w:r>
    <w:bookmarkEnd w:id="1"/>
    <w:bookmarkEnd w:id="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409" w:type="dxa"/>
      <w:tblLook w:val="04A0" w:firstRow="1" w:lastRow="0" w:firstColumn="1" w:lastColumn="0" w:noHBand="0" w:noVBand="1"/>
    </w:tblPr>
    <w:tblGrid>
      <w:gridCol w:w="2509"/>
      <w:gridCol w:w="12900"/>
    </w:tblGrid>
    <w:tr w:rsidR="00CB3D93" w:rsidRPr="009A559F" w14:paraId="0C20946D" w14:textId="77777777" w:rsidTr="00CB3D93">
      <w:trPr>
        <w:trHeight w:val="1932"/>
      </w:trPr>
      <w:tc>
        <w:tcPr>
          <w:tcW w:w="2509" w:type="dxa"/>
        </w:tcPr>
        <w:p w14:paraId="66E08ADF" w14:textId="77777777" w:rsidR="00CB3D93" w:rsidRPr="009A559F" w:rsidRDefault="00000000" w:rsidP="00CB3D93">
          <w:pPr>
            <w:tabs>
              <w:tab w:val="center" w:pos="4513"/>
              <w:tab w:val="right" w:pos="9026"/>
            </w:tabs>
            <w:spacing w:before="80"/>
            <w:rPr>
              <w:lang w:eastAsia="en-US"/>
            </w:rPr>
          </w:pPr>
          <w:bookmarkStart w:id="3" w:name="_Hlk80350269"/>
          <w:r>
            <w:rPr>
              <w:noProof/>
              <w:lang w:eastAsia="en-US"/>
            </w:rPr>
            <w:pict w14:anchorId="47536F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114.75pt;visibility:visible">
                <v:imagedata r:id="rId1" o:title=""/>
              </v:shape>
            </w:pict>
          </w:r>
        </w:p>
      </w:tc>
      <w:tc>
        <w:tcPr>
          <w:tcW w:w="12900" w:type="dxa"/>
        </w:tcPr>
        <w:p w14:paraId="4F3C80ED" w14:textId="77777777" w:rsidR="00CB3D93" w:rsidRPr="009A559F" w:rsidRDefault="00CB3D93" w:rsidP="00CB3D93">
          <w:pPr>
            <w:spacing w:before="400"/>
            <w:ind w:right="316"/>
            <w:jc w:val="center"/>
            <w:rPr>
              <w:rFonts w:cs="Arial"/>
              <w:b/>
              <w:bCs/>
              <w:sz w:val="96"/>
              <w:szCs w:val="96"/>
              <w:lang w:eastAsia="en-US"/>
            </w:rPr>
          </w:pPr>
          <w:r w:rsidRPr="009A559F">
            <w:rPr>
              <w:rFonts w:cs="Arial"/>
              <w:b/>
              <w:bCs/>
              <w:sz w:val="96"/>
              <w:szCs w:val="96"/>
              <w:lang w:eastAsia="en-US"/>
            </w:rPr>
            <w:t>1</w:t>
          </w:r>
          <w:r w:rsidRPr="009A559F">
            <w:rPr>
              <w:rFonts w:cs="Arial"/>
              <w:b/>
              <w:bCs/>
              <w:sz w:val="96"/>
              <w:szCs w:val="96"/>
              <w:vertAlign w:val="superscript"/>
              <w:lang w:eastAsia="en-US"/>
            </w:rPr>
            <w:t>st</w:t>
          </w:r>
          <w:r w:rsidRPr="009A559F">
            <w:rPr>
              <w:rFonts w:cs="Arial"/>
              <w:b/>
              <w:bCs/>
              <w:sz w:val="96"/>
              <w:szCs w:val="96"/>
              <w:lang w:eastAsia="en-US"/>
            </w:rPr>
            <w:t xml:space="preserve"> Kesgrave Scout Group</w:t>
          </w:r>
        </w:p>
        <w:p w14:paraId="5F2ADDDC" w14:textId="77777777" w:rsidR="00CB3D93" w:rsidRPr="009A559F" w:rsidRDefault="00CB3D93" w:rsidP="00CB3D93">
          <w:pPr>
            <w:rPr>
              <w:rFonts w:cs="Arial"/>
              <w:b/>
              <w:bCs/>
              <w:sz w:val="16"/>
              <w:szCs w:val="16"/>
            </w:rPr>
          </w:pPr>
        </w:p>
        <w:p w14:paraId="0A8E31FE" w14:textId="77777777" w:rsidR="00CB3D93" w:rsidRPr="009A559F" w:rsidRDefault="00CB3D93" w:rsidP="00CB3D93">
          <w:pPr>
            <w:jc w:val="center"/>
            <w:rPr>
              <w:sz w:val="28"/>
              <w:szCs w:val="28"/>
              <w:lang w:eastAsia="en-US"/>
            </w:rPr>
          </w:pPr>
          <w:r w:rsidRPr="009A559F">
            <w:rPr>
              <w:rFonts w:cs="Arial"/>
              <w:b/>
              <w:bCs/>
              <w:sz w:val="28"/>
              <w:szCs w:val="28"/>
            </w:rPr>
            <w:t>Twelve Acre Approach, Kesgrave, Suffolk IP5 1JF</w:t>
          </w:r>
        </w:p>
      </w:tc>
    </w:tr>
    <w:bookmarkEnd w:id="3"/>
  </w:tbl>
  <w:p w14:paraId="1E9BC1FE" w14:textId="77777777" w:rsidR="00CB3D93" w:rsidRDefault="00CB3D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multilevel"/>
    <w:tmpl w:val="00000007"/>
    <w:name w:val="WW8Num7"/>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7" w15:restartNumberingAfterBreak="0">
    <w:nsid w:val="00000008"/>
    <w:multiLevelType w:val="multilevel"/>
    <w:tmpl w:val="00000008"/>
    <w:name w:val="WW8Num8"/>
    <w:lvl w:ilvl="0">
      <w:start w:val="1"/>
      <w:numFmt w:val="bullet"/>
      <w:lvlText w:val=""/>
      <w:lvlJc w:val="left"/>
      <w:pPr>
        <w:tabs>
          <w:tab w:val="num" w:pos="360"/>
        </w:tabs>
        <w:ind w:left="360" w:hanging="360"/>
      </w:pPr>
      <w:rPr>
        <w:rFonts w:ascii="Symbol" w:hAnsi="Symbol" w:cs="OpenSymbol"/>
      </w:rPr>
    </w:lvl>
    <w:lvl w:ilvl="1">
      <w:start w:val="1"/>
      <w:numFmt w:val="bullet"/>
      <w:lvlText w:val="◦"/>
      <w:lvlJc w:val="left"/>
      <w:pPr>
        <w:tabs>
          <w:tab w:val="num" w:pos="720"/>
        </w:tabs>
        <w:ind w:left="720" w:hanging="360"/>
      </w:pPr>
      <w:rPr>
        <w:rFonts w:ascii="OpenSymbol" w:hAnsi="OpenSymbol" w:cs="OpenSymbol"/>
      </w:rPr>
    </w:lvl>
    <w:lvl w:ilvl="2">
      <w:start w:val="1"/>
      <w:numFmt w:val="bullet"/>
      <w:lvlText w:val="▪"/>
      <w:lvlJc w:val="left"/>
      <w:pPr>
        <w:tabs>
          <w:tab w:val="num" w:pos="1080"/>
        </w:tabs>
        <w:ind w:left="1080" w:hanging="360"/>
      </w:pPr>
      <w:rPr>
        <w:rFonts w:ascii="OpenSymbol" w:hAnsi="OpenSymbol" w:cs="OpenSymbol"/>
      </w:rPr>
    </w:lvl>
    <w:lvl w:ilvl="3">
      <w:start w:val="1"/>
      <w:numFmt w:val="bullet"/>
      <w:lvlText w:val=""/>
      <w:lvlJc w:val="left"/>
      <w:pPr>
        <w:tabs>
          <w:tab w:val="num" w:pos="1440"/>
        </w:tabs>
        <w:ind w:left="1440" w:hanging="360"/>
      </w:pPr>
      <w:rPr>
        <w:rFonts w:ascii="Symbol" w:hAnsi="Symbol" w:cs="OpenSymbol"/>
      </w:rPr>
    </w:lvl>
    <w:lvl w:ilvl="4">
      <w:start w:val="1"/>
      <w:numFmt w:val="bullet"/>
      <w:lvlText w:val="◦"/>
      <w:lvlJc w:val="left"/>
      <w:pPr>
        <w:tabs>
          <w:tab w:val="num" w:pos="1800"/>
        </w:tabs>
        <w:ind w:left="1800" w:hanging="360"/>
      </w:pPr>
      <w:rPr>
        <w:rFonts w:ascii="OpenSymbol" w:hAnsi="OpenSymbol" w:cs="OpenSymbol"/>
      </w:rPr>
    </w:lvl>
    <w:lvl w:ilvl="5">
      <w:start w:val="1"/>
      <w:numFmt w:val="bullet"/>
      <w:lvlText w:val="▪"/>
      <w:lvlJc w:val="left"/>
      <w:pPr>
        <w:tabs>
          <w:tab w:val="num" w:pos="2160"/>
        </w:tabs>
        <w:ind w:left="2160" w:hanging="360"/>
      </w:pPr>
      <w:rPr>
        <w:rFonts w:ascii="OpenSymbol" w:hAnsi="OpenSymbol" w:cs="OpenSymbol"/>
      </w:rPr>
    </w:lvl>
    <w:lvl w:ilvl="6">
      <w:start w:val="1"/>
      <w:numFmt w:val="bullet"/>
      <w:lvlText w:val=""/>
      <w:lvlJc w:val="left"/>
      <w:pPr>
        <w:tabs>
          <w:tab w:val="num" w:pos="2520"/>
        </w:tabs>
        <w:ind w:left="2520" w:hanging="360"/>
      </w:pPr>
      <w:rPr>
        <w:rFonts w:ascii="Symbol" w:hAnsi="Symbol" w:cs="OpenSymbol"/>
      </w:rPr>
    </w:lvl>
    <w:lvl w:ilvl="7">
      <w:start w:val="1"/>
      <w:numFmt w:val="bullet"/>
      <w:lvlText w:val="◦"/>
      <w:lvlJc w:val="left"/>
      <w:pPr>
        <w:tabs>
          <w:tab w:val="num" w:pos="2880"/>
        </w:tabs>
        <w:ind w:left="2880" w:hanging="360"/>
      </w:pPr>
      <w:rPr>
        <w:rFonts w:ascii="OpenSymbol" w:hAnsi="OpenSymbol" w:cs="OpenSymbol"/>
      </w:rPr>
    </w:lvl>
    <w:lvl w:ilvl="8">
      <w:start w:val="1"/>
      <w:numFmt w:val="bullet"/>
      <w:lvlText w:val="▪"/>
      <w:lvlJc w:val="left"/>
      <w:pPr>
        <w:tabs>
          <w:tab w:val="num" w:pos="3240"/>
        </w:tabs>
        <w:ind w:left="3240" w:hanging="360"/>
      </w:pPr>
      <w:rPr>
        <w:rFonts w:ascii="OpenSymbol" w:hAnsi="OpenSymbol" w:cs="OpenSymbol"/>
      </w:rPr>
    </w:lvl>
  </w:abstractNum>
  <w:abstractNum w:abstractNumId="8"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 w15:restartNumberingAfterBreak="0">
    <w:nsid w:val="0000000A"/>
    <w:multiLevelType w:val="multilevel"/>
    <w:tmpl w:val="0000000A"/>
    <w:name w:val="WW8Num10"/>
    <w:lvl w:ilvl="0">
      <w:start w:val="1"/>
      <w:numFmt w:val="bullet"/>
      <w:lvlText w:val=""/>
      <w:lvlJc w:val="left"/>
      <w:pPr>
        <w:tabs>
          <w:tab w:val="num" w:pos="-349"/>
        </w:tabs>
        <w:ind w:left="349" w:hanging="360"/>
      </w:pPr>
      <w:rPr>
        <w:rFonts w:ascii="Symbol" w:hAnsi="Symbol" w:cs="OpenSymbol"/>
      </w:rPr>
    </w:lvl>
    <w:lvl w:ilvl="1">
      <w:start w:val="1"/>
      <w:numFmt w:val="bullet"/>
      <w:lvlText w:val="◦"/>
      <w:lvlJc w:val="left"/>
      <w:pPr>
        <w:tabs>
          <w:tab w:val="num" w:pos="11"/>
        </w:tabs>
        <w:ind w:left="11" w:hanging="360"/>
      </w:pPr>
      <w:rPr>
        <w:rFonts w:ascii="OpenSymbol" w:hAnsi="OpenSymbol" w:cs="OpenSymbol"/>
      </w:rPr>
    </w:lvl>
    <w:lvl w:ilvl="2">
      <w:start w:val="1"/>
      <w:numFmt w:val="bullet"/>
      <w:lvlText w:val="▪"/>
      <w:lvlJc w:val="left"/>
      <w:pPr>
        <w:tabs>
          <w:tab w:val="num" w:pos="371"/>
        </w:tabs>
        <w:ind w:left="371" w:hanging="360"/>
      </w:pPr>
      <w:rPr>
        <w:rFonts w:ascii="OpenSymbol" w:hAnsi="OpenSymbol" w:cs="OpenSymbol"/>
      </w:rPr>
    </w:lvl>
    <w:lvl w:ilvl="3">
      <w:start w:val="1"/>
      <w:numFmt w:val="bullet"/>
      <w:lvlText w:val=""/>
      <w:lvlJc w:val="left"/>
      <w:pPr>
        <w:tabs>
          <w:tab w:val="num" w:pos="731"/>
        </w:tabs>
        <w:ind w:left="731" w:hanging="360"/>
      </w:pPr>
      <w:rPr>
        <w:rFonts w:ascii="Symbol" w:hAnsi="Symbol" w:cs="OpenSymbol"/>
      </w:rPr>
    </w:lvl>
    <w:lvl w:ilvl="4">
      <w:start w:val="1"/>
      <w:numFmt w:val="bullet"/>
      <w:lvlText w:val="◦"/>
      <w:lvlJc w:val="left"/>
      <w:pPr>
        <w:tabs>
          <w:tab w:val="num" w:pos="1091"/>
        </w:tabs>
        <w:ind w:left="1091" w:hanging="360"/>
      </w:pPr>
      <w:rPr>
        <w:rFonts w:ascii="OpenSymbol" w:hAnsi="OpenSymbol" w:cs="OpenSymbol"/>
      </w:rPr>
    </w:lvl>
    <w:lvl w:ilvl="5">
      <w:start w:val="1"/>
      <w:numFmt w:val="bullet"/>
      <w:lvlText w:val="▪"/>
      <w:lvlJc w:val="left"/>
      <w:pPr>
        <w:tabs>
          <w:tab w:val="num" w:pos="1451"/>
        </w:tabs>
        <w:ind w:left="1451" w:hanging="360"/>
      </w:pPr>
      <w:rPr>
        <w:rFonts w:ascii="OpenSymbol" w:hAnsi="OpenSymbol" w:cs="OpenSymbol"/>
      </w:rPr>
    </w:lvl>
    <w:lvl w:ilvl="6">
      <w:start w:val="1"/>
      <w:numFmt w:val="bullet"/>
      <w:lvlText w:val=""/>
      <w:lvlJc w:val="left"/>
      <w:pPr>
        <w:tabs>
          <w:tab w:val="num" w:pos="1811"/>
        </w:tabs>
        <w:ind w:left="1811" w:hanging="360"/>
      </w:pPr>
      <w:rPr>
        <w:rFonts w:ascii="Symbol" w:hAnsi="Symbol" w:cs="OpenSymbol"/>
      </w:rPr>
    </w:lvl>
    <w:lvl w:ilvl="7">
      <w:start w:val="1"/>
      <w:numFmt w:val="bullet"/>
      <w:lvlText w:val="◦"/>
      <w:lvlJc w:val="left"/>
      <w:pPr>
        <w:tabs>
          <w:tab w:val="num" w:pos="2171"/>
        </w:tabs>
        <w:ind w:left="2171" w:hanging="360"/>
      </w:pPr>
      <w:rPr>
        <w:rFonts w:ascii="OpenSymbol" w:hAnsi="OpenSymbol" w:cs="OpenSymbol"/>
      </w:rPr>
    </w:lvl>
    <w:lvl w:ilvl="8">
      <w:start w:val="1"/>
      <w:numFmt w:val="bullet"/>
      <w:lvlText w:val="▪"/>
      <w:lvlJc w:val="left"/>
      <w:pPr>
        <w:tabs>
          <w:tab w:val="num" w:pos="2531"/>
        </w:tabs>
        <w:ind w:left="2531" w:hanging="360"/>
      </w:pPr>
      <w:rPr>
        <w:rFonts w:ascii="OpenSymbol" w:hAnsi="OpenSymbol" w:cs="OpenSymbol"/>
      </w:rPr>
    </w:lvl>
  </w:abstractNum>
  <w:abstractNum w:abstractNumId="10"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 w15:restartNumberingAfterBreak="0">
    <w:nsid w:val="0000000C"/>
    <w:multiLevelType w:val="multilevel"/>
    <w:tmpl w:val="0000000C"/>
    <w:name w:val="WW8Num1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2" w15:restartNumberingAfterBreak="0">
    <w:nsid w:val="0000000D"/>
    <w:multiLevelType w:val="multilevel"/>
    <w:tmpl w:val="0000000D"/>
    <w:name w:val="WW8Num1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3" w15:restartNumberingAfterBreak="0">
    <w:nsid w:val="0000000E"/>
    <w:multiLevelType w:val="multilevel"/>
    <w:tmpl w:val="0000000E"/>
    <w:name w:val="WW8Num14"/>
    <w:lvl w:ilvl="0">
      <w:start w:val="1"/>
      <w:numFmt w:val="bullet"/>
      <w:lvlText w:val=""/>
      <w:lvlJc w:val="left"/>
      <w:pPr>
        <w:tabs>
          <w:tab w:val="num" w:pos="1069"/>
        </w:tabs>
        <w:ind w:left="1069" w:hanging="360"/>
      </w:pPr>
      <w:rPr>
        <w:rFonts w:ascii="Symbol" w:hAnsi="Symbol" w:cs="OpenSymbol"/>
      </w:rPr>
    </w:lvl>
    <w:lvl w:ilvl="1">
      <w:start w:val="1"/>
      <w:numFmt w:val="bullet"/>
      <w:lvlText w:val="◦"/>
      <w:lvlJc w:val="left"/>
      <w:pPr>
        <w:tabs>
          <w:tab w:val="num" w:pos="1429"/>
        </w:tabs>
        <w:ind w:left="1429" w:hanging="360"/>
      </w:pPr>
      <w:rPr>
        <w:rFonts w:ascii="OpenSymbol" w:hAnsi="OpenSymbol" w:cs="OpenSymbol"/>
      </w:rPr>
    </w:lvl>
    <w:lvl w:ilvl="2">
      <w:start w:val="1"/>
      <w:numFmt w:val="bullet"/>
      <w:lvlText w:val="▪"/>
      <w:lvlJc w:val="left"/>
      <w:pPr>
        <w:tabs>
          <w:tab w:val="num" w:pos="1789"/>
        </w:tabs>
        <w:ind w:left="1789" w:hanging="360"/>
      </w:pPr>
      <w:rPr>
        <w:rFonts w:ascii="OpenSymbol" w:hAnsi="OpenSymbol" w:cs="OpenSymbol"/>
      </w:rPr>
    </w:lvl>
    <w:lvl w:ilvl="3">
      <w:start w:val="1"/>
      <w:numFmt w:val="bullet"/>
      <w:lvlText w:val=""/>
      <w:lvlJc w:val="left"/>
      <w:pPr>
        <w:tabs>
          <w:tab w:val="num" w:pos="2149"/>
        </w:tabs>
        <w:ind w:left="2149" w:hanging="360"/>
      </w:pPr>
      <w:rPr>
        <w:rFonts w:ascii="Symbol" w:hAnsi="Symbol" w:cs="OpenSymbol"/>
      </w:rPr>
    </w:lvl>
    <w:lvl w:ilvl="4">
      <w:start w:val="1"/>
      <w:numFmt w:val="bullet"/>
      <w:lvlText w:val="◦"/>
      <w:lvlJc w:val="left"/>
      <w:pPr>
        <w:tabs>
          <w:tab w:val="num" w:pos="2509"/>
        </w:tabs>
        <w:ind w:left="2509" w:hanging="360"/>
      </w:pPr>
      <w:rPr>
        <w:rFonts w:ascii="OpenSymbol" w:hAnsi="OpenSymbol" w:cs="OpenSymbol"/>
      </w:rPr>
    </w:lvl>
    <w:lvl w:ilvl="5">
      <w:start w:val="1"/>
      <w:numFmt w:val="bullet"/>
      <w:lvlText w:val="▪"/>
      <w:lvlJc w:val="left"/>
      <w:pPr>
        <w:tabs>
          <w:tab w:val="num" w:pos="2869"/>
        </w:tabs>
        <w:ind w:left="2869" w:hanging="360"/>
      </w:pPr>
      <w:rPr>
        <w:rFonts w:ascii="OpenSymbol" w:hAnsi="OpenSymbol" w:cs="OpenSymbol"/>
      </w:rPr>
    </w:lvl>
    <w:lvl w:ilvl="6">
      <w:start w:val="1"/>
      <w:numFmt w:val="bullet"/>
      <w:lvlText w:val=""/>
      <w:lvlJc w:val="left"/>
      <w:pPr>
        <w:tabs>
          <w:tab w:val="num" w:pos="3229"/>
        </w:tabs>
        <w:ind w:left="3229" w:hanging="360"/>
      </w:pPr>
      <w:rPr>
        <w:rFonts w:ascii="Symbol" w:hAnsi="Symbol" w:cs="OpenSymbol"/>
      </w:rPr>
    </w:lvl>
    <w:lvl w:ilvl="7">
      <w:start w:val="1"/>
      <w:numFmt w:val="bullet"/>
      <w:lvlText w:val="◦"/>
      <w:lvlJc w:val="left"/>
      <w:pPr>
        <w:tabs>
          <w:tab w:val="num" w:pos="3589"/>
        </w:tabs>
        <w:ind w:left="3589" w:hanging="360"/>
      </w:pPr>
      <w:rPr>
        <w:rFonts w:ascii="OpenSymbol" w:hAnsi="OpenSymbol" w:cs="OpenSymbol"/>
      </w:rPr>
    </w:lvl>
    <w:lvl w:ilvl="8">
      <w:start w:val="1"/>
      <w:numFmt w:val="bullet"/>
      <w:lvlText w:val="▪"/>
      <w:lvlJc w:val="left"/>
      <w:pPr>
        <w:tabs>
          <w:tab w:val="num" w:pos="3949"/>
        </w:tabs>
        <w:ind w:left="3949" w:hanging="360"/>
      </w:pPr>
      <w:rPr>
        <w:rFonts w:ascii="OpenSymbol" w:hAnsi="OpenSymbol" w:cs="OpenSymbol"/>
      </w:rPr>
    </w:lvl>
  </w:abstractNum>
  <w:abstractNum w:abstractNumId="14" w15:restartNumberingAfterBreak="0">
    <w:nsid w:val="004C10B5"/>
    <w:multiLevelType w:val="hybridMultilevel"/>
    <w:tmpl w:val="1FD44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BA26CCD"/>
    <w:multiLevelType w:val="hybridMultilevel"/>
    <w:tmpl w:val="E79CF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1F188F"/>
    <w:multiLevelType w:val="hybridMultilevel"/>
    <w:tmpl w:val="A7249444"/>
    <w:lvl w:ilvl="0" w:tplc="E9C83CC8">
      <w:numFmt w:val="bullet"/>
      <w:pStyle w:val="ListParagraph"/>
      <w:lvlText w:val="–"/>
      <w:lvlJc w:val="left"/>
      <w:pPr>
        <w:ind w:left="311" w:hanging="152"/>
      </w:pPr>
      <w:rPr>
        <w:rFonts w:ascii="Nunito Sans" w:eastAsia="Nunito Sans" w:hAnsi="Nunito Sans" w:cs="Nunito Sans" w:hint="default"/>
        <w:spacing w:val="-6"/>
        <w:w w:val="100"/>
        <w:sz w:val="20"/>
        <w:szCs w:val="20"/>
        <w:lang w:val="en-GB" w:eastAsia="en-GB" w:bidi="en-GB"/>
      </w:rPr>
    </w:lvl>
    <w:lvl w:ilvl="1" w:tplc="20768FB0">
      <w:numFmt w:val="bullet"/>
      <w:lvlText w:val="•"/>
      <w:lvlJc w:val="left"/>
      <w:pPr>
        <w:ind w:left="812" w:hanging="152"/>
      </w:pPr>
      <w:rPr>
        <w:rFonts w:hint="default"/>
        <w:lang w:val="en-GB" w:eastAsia="en-GB" w:bidi="en-GB"/>
      </w:rPr>
    </w:lvl>
    <w:lvl w:ilvl="2" w:tplc="DC6A4B50">
      <w:numFmt w:val="bullet"/>
      <w:lvlText w:val="•"/>
      <w:lvlJc w:val="left"/>
      <w:pPr>
        <w:ind w:left="1305" w:hanging="152"/>
      </w:pPr>
      <w:rPr>
        <w:rFonts w:hint="default"/>
        <w:lang w:val="en-GB" w:eastAsia="en-GB" w:bidi="en-GB"/>
      </w:rPr>
    </w:lvl>
    <w:lvl w:ilvl="3" w:tplc="C4A6BD78">
      <w:numFmt w:val="bullet"/>
      <w:lvlText w:val="•"/>
      <w:lvlJc w:val="left"/>
      <w:pPr>
        <w:ind w:left="1797" w:hanging="152"/>
      </w:pPr>
      <w:rPr>
        <w:rFonts w:hint="default"/>
        <w:lang w:val="en-GB" w:eastAsia="en-GB" w:bidi="en-GB"/>
      </w:rPr>
    </w:lvl>
    <w:lvl w:ilvl="4" w:tplc="4B266060">
      <w:numFmt w:val="bullet"/>
      <w:lvlText w:val="•"/>
      <w:lvlJc w:val="left"/>
      <w:pPr>
        <w:ind w:left="2290" w:hanging="152"/>
      </w:pPr>
      <w:rPr>
        <w:rFonts w:hint="default"/>
        <w:lang w:val="en-GB" w:eastAsia="en-GB" w:bidi="en-GB"/>
      </w:rPr>
    </w:lvl>
    <w:lvl w:ilvl="5" w:tplc="A680028E">
      <w:numFmt w:val="bullet"/>
      <w:lvlText w:val="•"/>
      <w:lvlJc w:val="left"/>
      <w:pPr>
        <w:ind w:left="2782" w:hanging="152"/>
      </w:pPr>
      <w:rPr>
        <w:rFonts w:hint="default"/>
        <w:lang w:val="en-GB" w:eastAsia="en-GB" w:bidi="en-GB"/>
      </w:rPr>
    </w:lvl>
    <w:lvl w:ilvl="6" w:tplc="5968523A">
      <w:numFmt w:val="bullet"/>
      <w:lvlText w:val="•"/>
      <w:lvlJc w:val="left"/>
      <w:pPr>
        <w:ind w:left="3275" w:hanging="152"/>
      </w:pPr>
      <w:rPr>
        <w:rFonts w:hint="default"/>
        <w:lang w:val="en-GB" w:eastAsia="en-GB" w:bidi="en-GB"/>
      </w:rPr>
    </w:lvl>
    <w:lvl w:ilvl="7" w:tplc="F2EA8AAA">
      <w:numFmt w:val="bullet"/>
      <w:lvlText w:val="•"/>
      <w:lvlJc w:val="left"/>
      <w:pPr>
        <w:ind w:left="3768" w:hanging="152"/>
      </w:pPr>
      <w:rPr>
        <w:rFonts w:hint="default"/>
        <w:lang w:val="en-GB" w:eastAsia="en-GB" w:bidi="en-GB"/>
      </w:rPr>
    </w:lvl>
    <w:lvl w:ilvl="8" w:tplc="2ADCA6CC">
      <w:numFmt w:val="bullet"/>
      <w:lvlText w:val="•"/>
      <w:lvlJc w:val="left"/>
      <w:pPr>
        <w:ind w:left="4260" w:hanging="152"/>
      </w:pPr>
      <w:rPr>
        <w:rFonts w:hint="default"/>
        <w:lang w:val="en-GB" w:eastAsia="en-GB" w:bidi="en-GB"/>
      </w:rPr>
    </w:lvl>
  </w:abstractNum>
  <w:abstractNum w:abstractNumId="17" w15:restartNumberingAfterBreak="0">
    <w:nsid w:val="2D0E3E4F"/>
    <w:multiLevelType w:val="hybridMultilevel"/>
    <w:tmpl w:val="429847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E8148AC"/>
    <w:multiLevelType w:val="hybridMultilevel"/>
    <w:tmpl w:val="8CD2FEC6"/>
    <w:lvl w:ilvl="0" w:tplc="070EEBF8">
      <w:numFmt w:val="bullet"/>
      <w:lvlText w:val="•"/>
      <w:lvlJc w:val="left"/>
      <w:pPr>
        <w:ind w:left="1080" w:hanging="720"/>
      </w:pPr>
      <w:rPr>
        <w:rFonts w:ascii="Nunito Sans" w:eastAsia="Nunito Sans" w:hAnsi="Nunito San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1A96592"/>
    <w:multiLevelType w:val="hybridMultilevel"/>
    <w:tmpl w:val="A8C2B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2F4756D"/>
    <w:multiLevelType w:val="hybridMultilevel"/>
    <w:tmpl w:val="62DCE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9CA3D93"/>
    <w:multiLevelType w:val="hybridMultilevel"/>
    <w:tmpl w:val="D4F44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E95DE4"/>
    <w:multiLevelType w:val="hybridMultilevel"/>
    <w:tmpl w:val="97B466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ECA641B"/>
    <w:multiLevelType w:val="hybridMultilevel"/>
    <w:tmpl w:val="46CA3C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4E22F91"/>
    <w:multiLevelType w:val="hybridMultilevel"/>
    <w:tmpl w:val="146E1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5E92061"/>
    <w:multiLevelType w:val="hybridMultilevel"/>
    <w:tmpl w:val="9C5C16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85D3EBF"/>
    <w:multiLevelType w:val="hybridMultilevel"/>
    <w:tmpl w:val="6A8E4426"/>
    <w:lvl w:ilvl="0" w:tplc="08090001">
      <w:start w:val="1"/>
      <w:numFmt w:val="bullet"/>
      <w:lvlText w:val=""/>
      <w:lvlJc w:val="left"/>
      <w:pPr>
        <w:ind w:left="720" w:hanging="360"/>
      </w:pPr>
      <w:rPr>
        <w:rFonts w:ascii="Symbol" w:hAnsi="Symbol" w:hint="default"/>
      </w:rPr>
    </w:lvl>
    <w:lvl w:ilvl="1" w:tplc="EFE8165C">
      <w:numFmt w:val="bullet"/>
      <w:lvlText w:val="•"/>
      <w:lvlJc w:val="left"/>
      <w:pPr>
        <w:ind w:left="1785" w:hanging="705"/>
      </w:pPr>
      <w:rPr>
        <w:rFonts w:ascii="Nunito Sans" w:eastAsia="Times New Roman" w:hAnsi="Nunito Sans"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9543BAF"/>
    <w:multiLevelType w:val="hybridMultilevel"/>
    <w:tmpl w:val="4DE0F6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9DF10C1"/>
    <w:multiLevelType w:val="hybridMultilevel"/>
    <w:tmpl w:val="1DEC4C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F6A267B"/>
    <w:multiLevelType w:val="hybridMultilevel"/>
    <w:tmpl w:val="0E043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F935956"/>
    <w:multiLevelType w:val="hybridMultilevel"/>
    <w:tmpl w:val="EF5433C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1" w15:restartNumberingAfterBreak="0">
    <w:nsid w:val="5F9514A1"/>
    <w:multiLevelType w:val="hybridMultilevel"/>
    <w:tmpl w:val="5F28E174"/>
    <w:lvl w:ilvl="0" w:tplc="08090001">
      <w:start w:val="1"/>
      <w:numFmt w:val="bullet"/>
      <w:lvlText w:val=""/>
      <w:lvlJc w:val="left"/>
      <w:pPr>
        <w:ind w:left="720" w:hanging="360"/>
      </w:pPr>
      <w:rPr>
        <w:rFonts w:ascii="Symbol" w:hAnsi="Symbol" w:hint="default"/>
      </w:rPr>
    </w:lvl>
    <w:lvl w:ilvl="1" w:tplc="CB16A76C">
      <w:numFmt w:val="bullet"/>
      <w:lvlText w:val="•"/>
      <w:lvlJc w:val="left"/>
      <w:pPr>
        <w:ind w:left="1785" w:hanging="705"/>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46A756B"/>
    <w:multiLevelType w:val="hybridMultilevel"/>
    <w:tmpl w:val="BC72DC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71E4679"/>
    <w:multiLevelType w:val="hybridMultilevel"/>
    <w:tmpl w:val="8292B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2271FDE"/>
    <w:multiLevelType w:val="hybridMultilevel"/>
    <w:tmpl w:val="9970DA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09376787">
    <w:abstractNumId w:val="0"/>
  </w:num>
  <w:num w:numId="2" w16cid:durableId="233005526">
    <w:abstractNumId w:val="1"/>
  </w:num>
  <w:num w:numId="3" w16cid:durableId="286089721">
    <w:abstractNumId w:val="2"/>
  </w:num>
  <w:num w:numId="4" w16cid:durableId="797336539">
    <w:abstractNumId w:val="3"/>
  </w:num>
  <w:num w:numId="5" w16cid:durableId="2076319016">
    <w:abstractNumId w:val="4"/>
  </w:num>
  <w:num w:numId="6" w16cid:durableId="8681477">
    <w:abstractNumId w:val="5"/>
  </w:num>
  <w:num w:numId="7" w16cid:durableId="1357343601">
    <w:abstractNumId w:val="6"/>
  </w:num>
  <w:num w:numId="8" w16cid:durableId="1033112715">
    <w:abstractNumId w:val="7"/>
  </w:num>
  <w:num w:numId="9" w16cid:durableId="577403446">
    <w:abstractNumId w:val="8"/>
  </w:num>
  <w:num w:numId="10" w16cid:durableId="1290479265">
    <w:abstractNumId w:val="9"/>
  </w:num>
  <w:num w:numId="11" w16cid:durableId="730539916">
    <w:abstractNumId w:val="10"/>
  </w:num>
  <w:num w:numId="12" w16cid:durableId="882249930">
    <w:abstractNumId w:val="11"/>
  </w:num>
  <w:num w:numId="13" w16cid:durableId="175005944">
    <w:abstractNumId w:val="12"/>
  </w:num>
  <w:num w:numId="14" w16cid:durableId="1607035241">
    <w:abstractNumId w:val="13"/>
  </w:num>
  <w:num w:numId="15" w16cid:durableId="520048274">
    <w:abstractNumId w:val="31"/>
  </w:num>
  <w:num w:numId="16" w16cid:durableId="815032347">
    <w:abstractNumId w:val="25"/>
  </w:num>
  <w:num w:numId="17" w16cid:durableId="70661419">
    <w:abstractNumId w:val="32"/>
  </w:num>
  <w:num w:numId="18" w16cid:durableId="1910459464">
    <w:abstractNumId w:val="17"/>
  </w:num>
  <w:num w:numId="19" w16cid:durableId="258875466">
    <w:abstractNumId w:val="27"/>
  </w:num>
  <w:num w:numId="20" w16cid:durableId="1789615736">
    <w:abstractNumId w:val="34"/>
  </w:num>
  <w:num w:numId="21" w16cid:durableId="380517819">
    <w:abstractNumId w:val="29"/>
  </w:num>
  <w:num w:numId="22" w16cid:durableId="1233806407">
    <w:abstractNumId w:val="22"/>
  </w:num>
  <w:num w:numId="23" w16cid:durableId="932320033">
    <w:abstractNumId w:val="30"/>
  </w:num>
  <w:num w:numId="24" w16cid:durableId="2055083741">
    <w:abstractNumId w:val="33"/>
  </w:num>
  <w:num w:numId="25" w16cid:durableId="2015568082">
    <w:abstractNumId w:val="15"/>
  </w:num>
  <w:num w:numId="26" w16cid:durableId="971330407">
    <w:abstractNumId w:val="26"/>
  </w:num>
  <w:num w:numId="27" w16cid:durableId="1568104380">
    <w:abstractNumId w:val="19"/>
  </w:num>
  <w:num w:numId="28" w16cid:durableId="1685862722">
    <w:abstractNumId w:val="24"/>
  </w:num>
  <w:num w:numId="29" w16cid:durableId="838271672">
    <w:abstractNumId w:val="14"/>
  </w:num>
  <w:num w:numId="30" w16cid:durableId="1806049368">
    <w:abstractNumId w:val="20"/>
  </w:num>
  <w:num w:numId="31" w16cid:durableId="1321229554">
    <w:abstractNumId w:val="16"/>
  </w:num>
  <w:num w:numId="32" w16cid:durableId="1337726434">
    <w:abstractNumId w:val="18"/>
  </w:num>
  <w:num w:numId="33" w16cid:durableId="1648975232">
    <w:abstractNumId w:val="21"/>
  </w:num>
  <w:num w:numId="34" w16cid:durableId="1914200832">
    <w:abstractNumId w:val="23"/>
  </w:num>
  <w:num w:numId="35" w16cid:durableId="74758202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D2619"/>
    <w:rsid w:val="0001085A"/>
    <w:rsid w:val="00011A5A"/>
    <w:rsid w:val="00013B15"/>
    <w:rsid w:val="000168DD"/>
    <w:rsid w:val="0001741F"/>
    <w:rsid w:val="0002390A"/>
    <w:rsid w:val="00035D78"/>
    <w:rsid w:val="00040CDF"/>
    <w:rsid w:val="00047386"/>
    <w:rsid w:val="00053DBD"/>
    <w:rsid w:val="00066C22"/>
    <w:rsid w:val="000727AB"/>
    <w:rsid w:val="000737ED"/>
    <w:rsid w:val="00077941"/>
    <w:rsid w:val="00087C19"/>
    <w:rsid w:val="000B0C24"/>
    <w:rsid w:val="000B17CC"/>
    <w:rsid w:val="000D0B50"/>
    <w:rsid w:val="000D2619"/>
    <w:rsid w:val="000D4460"/>
    <w:rsid w:val="000D5BA9"/>
    <w:rsid w:val="000E20A1"/>
    <w:rsid w:val="00106537"/>
    <w:rsid w:val="0013033F"/>
    <w:rsid w:val="00133072"/>
    <w:rsid w:val="001344BC"/>
    <w:rsid w:val="00170357"/>
    <w:rsid w:val="00185FD2"/>
    <w:rsid w:val="001D0D22"/>
    <w:rsid w:val="001D19EE"/>
    <w:rsid w:val="001D2CAD"/>
    <w:rsid w:val="001F00DD"/>
    <w:rsid w:val="001F16C9"/>
    <w:rsid w:val="001F3C88"/>
    <w:rsid w:val="001F62AD"/>
    <w:rsid w:val="002010A2"/>
    <w:rsid w:val="00202BFD"/>
    <w:rsid w:val="00210D4B"/>
    <w:rsid w:val="002176F7"/>
    <w:rsid w:val="00222655"/>
    <w:rsid w:val="0022396D"/>
    <w:rsid w:val="00224CAF"/>
    <w:rsid w:val="00236CA9"/>
    <w:rsid w:val="002425A7"/>
    <w:rsid w:val="00246800"/>
    <w:rsid w:val="00266EBA"/>
    <w:rsid w:val="0027221B"/>
    <w:rsid w:val="002935A8"/>
    <w:rsid w:val="002941B1"/>
    <w:rsid w:val="00295E43"/>
    <w:rsid w:val="0029710C"/>
    <w:rsid w:val="002A23DB"/>
    <w:rsid w:val="002A2CDF"/>
    <w:rsid w:val="002A5DB6"/>
    <w:rsid w:val="002A750F"/>
    <w:rsid w:val="002B3ACA"/>
    <w:rsid w:val="002B455B"/>
    <w:rsid w:val="002C01FA"/>
    <w:rsid w:val="002C68C7"/>
    <w:rsid w:val="002D4D81"/>
    <w:rsid w:val="002E5FD9"/>
    <w:rsid w:val="002F1919"/>
    <w:rsid w:val="003175D7"/>
    <w:rsid w:val="0032725F"/>
    <w:rsid w:val="00327BEA"/>
    <w:rsid w:val="00330501"/>
    <w:rsid w:val="00336FFE"/>
    <w:rsid w:val="00347CC5"/>
    <w:rsid w:val="0035755C"/>
    <w:rsid w:val="00371C6D"/>
    <w:rsid w:val="00372713"/>
    <w:rsid w:val="00374469"/>
    <w:rsid w:val="00382FAE"/>
    <w:rsid w:val="003852FC"/>
    <w:rsid w:val="00390D03"/>
    <w:rsid w:val="003952F5"/>
    <w:rsid w:val="003A1596"/>
    <w:rsid w:val="003D0F23"/>
    <w:rsid w:val="003E139C"/>
    <w:rsid w:val="003F4DBD"/>
    <w:rsid w:val="003F564C"/>
    <w:rsid w:val="00413ABD"/>
    <w:rsid w:val="004151ED"/>
    <w:rsid w:val="00415641"/>
    <w:rsid w:val="0041796F"/>
    <w:rsid w:val="00425977"/>
    <w:rsid w:val="00457D67"/>
    <w:rsid w:val="004611B0"/>
    <w:rsid w:val="00464845"/>
    <w:rsid w:val="00466564"/>
    <w:rsid w:val="00474251"/>
    <w:rsid w:val="0048183A"/>
    <w:rsid w:val="00494AAB"/>
    <w:rsid w:val="004A13F3"/>
    <w:rsid w:val="004B1A54"/>
    <w:rsid w:val="004B39EA"/>
    <w:rsid w:val="004B66CD"/>
    <w:rsid w:val="004C19C6"/>
    <w:rsid w:val="004C5F0E"/>
    <w:rsid w:val="004E354E"/>
    <w:rsid w:val="004E411B"/>
    <w:rsid w:val="004F0080"/>
    <w:rsid w:val="004F65AA"/>
    <w:rsid w:val="00503BD2"/>
    <w:rsid w:val="00506238"/>
    <w:rsid w:val="00506906"/>
    <w:rsid w:val="00510BDE"/>
    <w:rsid w:val="00510FFB"/>
    <w:rsid w:val="0051436A"/>
    <w:rsid w:val="005168F1"/>
    <w:rsid w:val="00544441"/>
    <w:rsid w:val="00552FA9"/>
    <w:rsid w:val="005744D9"/>
    <w:rsid w:val="00583F9B"/>
    <w:rsid w:val="005858B4"/>
    <w:rsid w:val="005871BC"/>
    <w:rsid w:val="005903A5"/>
    <w:rsid w:val="005A2645"/>
    <w:rsid w:val="005C7F48"/>
    <w:rsid w:val="005D3C3B"/>
    <w:rsid w:val="005D54E6"/>
    <w:rsid w:val="005D76CD"/>
    <w:rsid w:val="005E5467"/>
    <w:rsid w:val="00617E32"/>
    <w:rsid w:val="0062186B"/>
    <w:rsid w:val="00630DDC"/>
    <w:rsid w:val="00635818"/>
    <w:rsid w:val="00635983"/>
    <w:rsid w:val="006618A7"/>
    <w:rsid w:val="006637B1"/>
    <w:rsid w:val="006764BA"/>
    <w:rsid w:val="0068480E"/>
    <w:rsid w:val="006A0E48"/>
    <w:rsid w:val="006C37E6"/>
    <w:rsid w:val="006D010E"/>
    <w:rsid w:val="006D5437"/>
    <w:rsid w:val="006E2B26"/>
    <w:rsid w:val="007002AA"/>
    <w:rsid w:val="00722020"/>
    <w:rsid w:val="007402C6"/>
    <w:rsid w:val="00744C52"/>
    <w:rsid w:val="00745F5E"/>
    <w:rsid w:val="00753B07"/>
    <w:rsid w:val="00772F95"/>
    <w:rsid w:val="00776245"/>
    <w:rsid w:val="00777733"/>
    <w:rsid w:val="00780719"/>
    <w:rsid w:val="0079261D"/>
    <w:rsid w:val="0079668B"/>
    <w:rsid w:val="00796CDA"/>
    <w:rsid w:val="007A20CA"/>
    <w:rsid w:val="007A3469"/>
    <w:rsid w:val="007B1C71"/>
    <w:rsid w:val="007B428C"/>
    <w:rsid w:val="007B67A9"/>
    <w:rsid w:val="007D7BEA"/>
    <w:rsid w:val="007E27AB"/>
    <w:rsid w:val="007E6976"/>
    <w:rsid w:val="007E6D7D"/>
    <w:rsid w:val="007F1AD2"/>
    <w:rsid w:val="007F601D"/>
    <w:rsid w:val="00803ADD"/>
    <w:rsid w:val="0080459C"/>
    <w:rsid w:val="0081105B"/>
    <w:rsid w:val="00837BA1"/>
    <w:rsid w:val="00844CE9"/>
    <w:rsid w:val="008557B6"/>
    <w:rsid w:val="0086479F"/>
    <w:rsid w:val="00870F23"/>
    <w:rsid w:val="00871794"/>
    <w:rsid w:val="00882523"/>
    <w:rsid w:val="00883155"/>
    <w:rsid w:val="00884C38"/>
    <w:rsid w:val="00885D1C"/>
    <w:rsid w:val="00886BA8"/>
    <w:rsid w:val="008B2E27"/>
    <w:rsid w:val="008C2982"/>
    <w:rsid w:val="008C4995"/>
    <w:rsid w:val="008D0C77"/>
    <w:rsid w:val="008E50C1"/>
    <w:rsid w:val="008F1C00"/>
    <w:rsid w:val="008F3BD6"/>
    <w:rsid w:val="008F4F1B"/>
    <w:rsid w:val="00906AC4"/>
    <w:rsid w:val="00917A85"/>
    <w:rsid w:val="00920DB0"/>
    <w:rsid w:val="0092442D"/>
    <w:rsid w:val="0094364C"/>
    <w:rsid w:val="00954BD7"/>
    <w:rsid w:val="00970DF2"/>
    <w:rsid w:val="00972DEF"/>
    <w:rsid w:val="0097693B"/>
    <w:rsid w:val="00986BAD"/>
    <w:rsid w:val="00991CA5"/>
    <w:rsid w:val="009A111E"/>
    <w:rsid w:val="009A4295"/>
    <w:rsid w:val="009C26A5"/>
    <w:rsid w:val="009D18DB"/>
    <w:rsid w:val="009D202C"/>
    <w:rsid w:val="009D5425"/>
    <w:rsid w:val="009D79A5"/>
    <w:rsid w:val="009E2540"/>
    <w:rsid w:val="00A0112A"/>
    <w:rsid w:val="00A01CB9"/>
    <w:rsid w:val="00A13306"/>
    <w:rsid w:val="00A16152"/>
    <w:rsid w:val="00A238EA"/>
    <w:rsid w:val="00A27844"/>
    <w:rsid w:val="00A37780"/>
    <w:rsid w:val="00A4071E"/>
    <w:rsid w:val="00A40F9E"/>
    <w:rsid w:val="00A52E01"/>
    <w:rsid w:val="00A56EE2"/>
    <w:rsid w:val="00A677BD"/>
    <w:rsid w:val="00A712A6"/>
    <w:rsid w:val="00A76B8B"/>
    <w:rsid w:val="00A905C6"/>
    <w:rsid w:val="00A970EA"/>
    <w:rsid w:val="00AC1B8E"/>
    <w:rsid w:val="00AD4A6A"/>
    <w:rsid w:val="00AD520C"/>
    <w:rsid w:val="00AE3061"/>
    <w:rsid w:val="00AE3B94"/>
    <w:rsid w:val="00AF2BBE"/>
    <w:rsid w:val="00B0017D"/>
    <w:rsid w:val="00B04C26"/>
    <w:rsid w:val="00B10DD2"/>
    <w:rsid w:val="00B27AF5"/>
    <w:rsid w:val="00B400FC"/>
    <w:rsid w:val="00B52FE5"/>
    <w:rsid w:val="00B579CE"/>
    <w:rsid w:val="00B66200"/>
    <w:rsid w:val="00B676BA"/>
    <w:rsid w:val="00B722BD"/>
    <w:rsid w:val="00B80089"/>
    <w:rsid w:val="00B822EC"/>
    <w:rsid w:val="00B830F3"/>
    <w:rsid w:val="00BB6084"/>
    <w:rsid w:val="00BB6F72"/>
    <w:rsid w:val="00BD7436"/>
    <w:rsid w:val="00BE45D7"/>
    <w:rsid w:val="00BF2085"/>
    <w:rsid w:val="00C02C20"/>
    <w:rsid w:val="00C03A6D"/>
    <w:rsid w:val="00C03AA3"/>
    <w:rsid w:val="00C05A43"/>
    <w:rsid w:val="00C13E54"/>
    <w:rsid w:val="00C20E25"/>
    <w:rsid w:val="00C24DE1"/>
    <w:rsid w:val="00C42D1B"/>
    <w:rsid w:val="00C5228C"/>
    <w:rsid w:val="00C535B8"/>
    <w:rsid w:val="00C57177"/>
    <w:rsid w:val="00C67F8D"/>
    <w:rsid w:val="00C82D1C"/>
    <w:rsid w:val="00C843E4"/>
    <w:rsid w:val="00C939E8"/>
    <w:rsid w:val="00CB3D93"/>
    <w:rsid w:val="00CB6204"/>
    <w:rsid w:val="00CC3C74"/>
    <w:rsid w:val="00CD104D"/>
    <w:rsid w:val="00CD7DD9"/>
    <w:rsid w:val="00CF10FF"/>
    <w:rsid w:val="00CF2900"/>
    <w:rsid w:val="00CF31CB"/>
    <w:rsid w:val="00CF45B6"/>
    <w:rsid w:val="00CF4B3D"/>
    <w:rsid w:val="00D15B52"/>
    <w:rsid w:val="00D23976"/>
    <w:rsid w:val="00D3435C"/>
    <w:rsid w:val="00D45A78"/>
    <w:rsid w:val="00D6045A"/>
    <w:rsid w:val="00D64EDA"/>
    <w:rsid w:val="00D65A6F"/>
    <w:rsid w:val="00D70C39"/>
    <w:rsid w:val="00D71112"/>
    <w:rsid w:val="00D751E5"/>
    <w:rsid w:val="00D75B95"/>
    <w:rsid w:val="00D760D2"/>
    <w:rsid w:val="00D90B85"/>
    <w:rsid w:val="00D917DC"/>
    <w:rsid w:val="00D96A08"/>
    <w:rsid w:val="00DA6857"/>
    <w:rsid w:val="00DB0157"/>
    <w:rsid w:val="00DD3C9B"/>
    <w:rsid w:val="00DE4D0E"/>
    <w:rsid w:val="00DE715E"/>
    <w:rsid w:val="00E30581"/>
    <w:rsid w:val="00E30D43"/>
    <w:rsid w:val="00E4168E"/>
    <w:rsid w:val="00E44260"/>
    <w:rsid w:val="00E446DD"/>
    <w:rsid w:val="00E50683"/>
    <w:rsid w:val="00E609A9"/>
    <w:rsid w:val="00E64005"/>
    <w:rsid w:val="00EA17F0"/>
    <w:rsid w:val="00EA4A50"/>
    <w:rsid w:val="00EB0C29"/>
    <w:rsid w:val="00EB3F10"/>
    <w:rsid w:val="00ED26C0"/>
    <w:rsid w:val="00ED34F4"/>
    <w:rsid w:val="00ED707E"/>
    <w:rsid w:val="00EE0BBE"/>
    <w:rsid w:val="00EE426D"/>
    <w:rsid w:val="00EE60BA"/>
    <w:rsid w:val="00F16337"/>
    <w:rsid w:val="00F43E9B"/>
    <w:rsid w:val="00F51A28"/>
    <w:rsid w:val="00F543B0"/>
    <w:rsid w:val="00F5687D"/>
    <w:rsid w:val="00F6707A"/>
    <w:rsid w:val="00F7178B"/>
    <w:rsid w:val="00F73667"/>
    <w:rsid w:val="00F937F4"/>
    <w:rsid w:val="00FA01E1"/>
    <w:rsid w:val="00FA731C"/>
    <w:rsid w:val="00FB4935"/>
    <w:rsid w:val="00FD2345"/>
    <w:rsid w:val="00FD551C"/>
    <w:rsid w:val="00FD666B"/>
    <w:rsid w:val="00FD6B47"/>
    <w:rsid w:val="00FD73E5"/>
    <w:rsid w:val="00FE1473"/>
    <w:rsid w:val="00FE2A65"/>
    <w:rsid w:val="00FF1A79"/>
    <w:rsid w:val="00FF7F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61BCA251"/>
  <w15:chartTrackingRefBased/>
  <w15:docId w15:val="{37645416-B6C4-4325-83B9-278C96600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17DC"/>
    <w:pPr>
      <w:suppressAutoHyphens/>
      <w:overflowPunct w:val="0"/>
    </w:pPr>
    <w:rPr>
      <w:rFonts w:ascii="Arial" w:hAnsi="Arial"/>
      <w:kern w:val="1"/>
      <w:sz w:val="22"/>
      <w:lang w:eastAsia="ar-SA"/>
    </w:rPr>
  </w:style>
  <w:style w:type="paragraph" w:styleId="Heading2">
    <w:name w:val="heading 2"/>
    <w:basedOn w:val="Normal"/>
    <w:next w:val="Normal"/>
    <w:qFormat/>
    <w:pPr>
      <w:keepNext/>
      <w:numPr>
        <w:ilvl w:val="1"/>
        <w:numId w:val="1"/>
      </w:numPr>
      <w:outlineLvl w:val="1"/>
    </w:pPr>
    <w:rPr>
      <w:i/>
    </w:rPr>
  </w:style>
  <w:style w:type="paragraph" w:styleId="Heading3">
    <w:name w:val="heading 3"/>
    <w:basedOn w:val="Normal"/>
    <w:next w:val="Normal"/>
    <w:link w:val="Heading3Char"/>
    <w:uiPriority w:val="9"/>
    <w:semiHidden/>
    <w:unhideWhenUsed/>
    <w:qFormat/>
    <w:rsid w:val="00011A5A"/>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rPr>
  </w:style>
  <w:style w:type="character" w:customStyle="1" w:styleId="WW8Num2z1">
    <w:name w:val="WW8Num2z1"/>
    <w:rPr>
      <w:rFonts w:ascii="Courier New" w:hAnsi="Courier New" w:cs="Courier New"/>
    </w:rPr>
  </w:style>
  <w:style w:type="character" w:customStyle="1" w:styleId="WW8Num3z0">
    <w:name w:val="WW8Num3z0"/>
    <w:rPr>
      <w:rFonts w:ascii="Symbol" w:hAnsi="Symbol" w:cs="OpenSymbol"/>
    </w:rPr>
  </w:style>
  <w:style w:type="character" w:customStyle="1" w:styleId="WW8Num3z1">
    <w:name w:val="WW8Num3z1"/>
    <w:rPr>
      <w:rFonts w:ascii="OpenSymbol" w:hAnsi="OpenSymbol" w:cs="OpenSymbol"/>
    </w:rPr>
  </w:style>
  <w:style w:type="character" w:customStyle="1" w:styleId="WW8Num4z0">
    <w:name w:val="WW8Num4z0"/>
    <w:rPr>
      <w:rFonts w:ascii="Symbol" w:hAnsi="Symbol" w:cs="OpenSymbol"/>
    </w:rPr>
  </w:style>
  <w:style w:type="character" w:customStyle="1" w:styleId="WW8Num4z1">
    <w:name w:val="WW8Num4z1"/>
    <w:rPr>
      <w:rFonts w:ascii="OpenSymbol" w:hAnsi="OpenSymbol" w:cs="OpenSymbol"/>
    </w:rPr>
  </w:style>
  <w:style w:type="character" w:customStyle="1" w:styleId="WW8Num8z0">
    <w:name w:val="WW8Num8z0"/>
    <w:rPr>
      <w:rFonts w:ascii="Symbol" w:hAnsi="Symbol" w:cs="OpenSymbol"/>
    </w:rPr>
  </w:style>
  <w:style w:type="character" w:customStyle="1" w:styleId="WW8Num8z1">
    <w:name w:val="WW8Num8z1"/>
    <w:rPr>
      <w:rFonts w:ascii="OpenSymbol" w:hAnsi="OpenSymbol" w:cs="OpenSymbol"/>
    </w:rPr>
  </w:style>
  <w:style w:type="character" w:customStyle="1" w:styleId="WW8Num9z0">
    <w:name w:val="WW8Num9z0"/>
    <w:rPr>
      <w:rFonts w:ascii="Symbol" w:hAnsi="Symbol" w:cs="OpenSymbol"/>
    </w:rPr>
  </w:style>
  <w:style w:type="character" w:customStyle="1" w:styleId="WW8Num9z1">
    <w:name w:val="WW8Num9z1"/>
    <w:rPr>
      <w:rFonts w:ascii="OpenSymbol" w:hAnsi="OpenSymbol" w:cs="OpenSymbol"/>
    </w:rPr>
  </w:style>
  <w:style w:type="character" w:customStyle="1" w:styleId="WW8Num10z0">
    <w:name w:val="WW8Num10z0"/>
    <w:rPr>
      <w:rFonts w:ascii="Symbol" w:hAnsi="Symbol" w:cs="OpenSymbol"/>
    </w:rPr>
  </w:style>
  <w:style w:type="character" w:customStyle="1" w:styleId="WW8Num10z1">
    <w:name w:val="WW8Num10z1"/>
    <w:rPr>
      <w:rFonts w:ascii="OpenSymbol" w:hAnsi="OpenSymbol" w:cs="OpenSymbol"/>
    </w:rPr>
  </w:style>
  <w:style w:type="character" w:customStyle="1" w:styleId="WW8Num11z0">
    <w:name w:val="WW8Num11z0"/>
    <w:rPr>
      <w:rFonts w:ascii="Symbol" w:hAnsi="Symbol" w:cs="OpenSymbol"/>
    </w:rPr>
  </w:style>
  <w:style w:type="character" w:customStyle="1" w:styleId="WW8Num11z1">
    <w:name w:val="WW8Num11z1"/>
    <w:rPr>
      <w:rFonts w:ascii="OpenSymbol" w:hAnsi="OpenSymbol" w:cs="OpenSymbol"/>
    </w:rPr>
  </w:style>
  <w:style w:type="character" w:customStyle="1" w:styleId="WW8Num12z0">
    <w:name w:val="WW8Num12z0"/>
    <w:rPr>
      <w:rFonts w:ascii="Symbol" w:hAnsi="Symbol" w:cs="OpenSymbol"/>
    </w:rPr>
  </w:style>
  <w:style w:type="character" w:customStyle="1" w:styleId="WW8Num12z1">
    <w:name w:val="WW8Num12z1"/>
    <w:rPr>
      <w:rFonts w:ascii="OpenSymbol" w:hAnsi="OpenSymbol" w:cs="OpenSymbol"/>
    </w:rPr>
  </w:style>
  <w:style w:type="character" w:customStyle="1" w:styleId="WW8Num13z0">
    <w:name w:val="WW8Num13z0"/>
    <w:rPr>
      <w:rFonts w:ascii="Symbol" w:hAnsi="Symbol" w:cs="OpenSymbol"/>
    </w:rPr>
  </w:style>
  <w:style w:type="character" w:customStyle="1" w:styleId="WW8Num13z1">
    <w:name w:val="WW8Num13z1"/>
    <w:rPr>
      <w:rFonts w:ascii="OpenSymbol" w:hAnsi="OpenSymbol" w:cs="OpenSymbol"/>
    </w:rPr>
  </w:style>
  <w:style w:type="character" w:customStyle="1" w:styleId="WW8Num14z0">
    <w:name w:val="WW8Num14z0"/>
    <w:rPr>
      <w:rFonts w:ascii="Symbol" w:hAnsi="Symbol" w:cs="OpenSymbol"/>
    </w:rPr>
  </w:style>
  <w:style w:type="character" w:customStyle="1" w:styleId="WW8Num14z1">
    <w:name w:val="WW8Num14z1"/>
    <w:rPr>
      <w:rFonts w:ascii="OpenSymbol" w:hAnsi="OpenSymbol" w:cs="Open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8Num5z0">
    <w:name w:val="WW8Num5z0"/>
    <w:rPr>
      <w:rFonts w:ascii="Symbol" w:hAnsi="Symbol" w:cs="OpenSymbol"/>
    </w:rPr>
  </w:style>
  <w:style w:type="character" w:customStyle="1" w:styleId="WW8Num5z1">
    <w:name w:val="WW8Num5z1"/>
    <w:rPr>
      <w:rFonts w:ascii="OpenSymbol" w:hAnsi="OpenSymbol" w:cs="OpenSymbol"/>
    </w:rPr>
  </w:style>
  <w:style w:type="character" w:customStyle="1" w:styleId="WW8Num6z0">
    <w:name w:val="WW8Num6z0"/>
    <w:rPr>
      <w:rFonts w:ascii="Symbol" w:hAnsi="Symbol" w:cs="OpenSymbol"/>
    </w:rPr>
  </w:style>
  <w:style w:type="character" w:customStyle="1" w:styleId="WW8Num6z1">
    <w:name w:val="WW8Num6z1"/>
    <w:rPr>
      <w:rFonts w:ascii="OpenSymbol" w:hAnsi="OpenSymbol" w:cs="OpenSymbol"/>
    </w:rPr>
  </w:style>
  <w:style w:type="character" w:customStyle="1" w:styleId="WW-Absatz-Standardschriftart1">
    <w:name w:val="WW-Absatz-Standardschriftart1"/>
  </w:style>
  <w:style w:type="character" w:customStyle="1" w:styleId="WW8Num7z0">
    <w:name w:val="WW8Num7z0"/>
    <w:rPr>
      <w:rFonts w:ascii="Symbol" w:hAnsi="Symbol" w:cs="OpenSymbol"/>
    </w:rPr>
  </w:style>
  <w:style w:type="character" w:customStyle="1" w:styleId="WW8Num7z1">
    <w:name w:val="WW8Num7z1"/>
    <w:rPr>
      <w:rFonts w:ascii="OpenSymbol" w:hAnsi="OpenSymbol" w:cs="OpenSymbol"/>
    </w:rPr>
  </w:style>
  <w:style w:type="character" w:customStyle="1" w:styleId="WW-Absatz-Standardschriftart11">
    <w:name w:val="WW-Absatz-Standardschriftart11"/>
  </w:style>
  <w:style w:type="character" w:customStyle="1" w:styleId="WW-Absatz-Standardschriftart111">
    <w:name w:val="WW-Absatz-Standardschriftart111"/>
  </w:style>
  <w:style w:type="character" w:styleId="Emphasis">
    <w:name w:val="Emphasis"/>
    <w:qFormat/>
    <w:rPr>
      <w:i/>
      <w:iCs/>
    </w:rPr>
  </w:style>
  <w:style w:type="character" w:customStyle="1" w:styleId="WW8Num19z0">
    <w:name w:val="WW8Num19z0"/>
    <w:rPr>
      <w:rFonts w:ascii="Symbol" w:hAnsi="Symbol"/>
    </w:rPr>
  </w:style>
  <w:style w:type="character" w:customStyle="1" w:styleId="WW8Num19z1">
    <w:name w:val="WW8Num19z1"/>
    <w:rPr>
      <w:rFonts w:ascii="Courier New" w:hAnsi="Courier New"/>
    </w:rPr>
  </w:style>
  <w:style w:type="character" w:customStyle="1" w:styleId="WW8Num19z2">
    <w:name w:val="WW8Num19z2"/>
    <w:rPr>
      <w:rFonts w:ascii="Wingdings" w:hAnsi="Wingdings"/>
    </w:rPr>
  </w:style>
  <w:style w:type="character" w:customStyle="1" w:styleId="WW8Num19z4">
    <w:name w:val="WW8Num19z4"/>
    <w:rPr>
      <w:rFonts w:ascii="Courier New" w:hAnsi="Courier New" w:cs="Courier New"/>
    </w:rPr>
  </w:style>
  <w:style w:type="character" w:customStyle="1" w:styleId="WW8Num26z0">
    <w:name w:val="WW8Num26z0"/>
    <w:rPr>
      <w:rFonts w:ascii="Symbol" w:hAnsi="Symbol"/>
    </w:rPr>
  </w:style>
  <w:style w:type="character" w:customStyle="1" w:styleId="WW8Num26z1">
    <w:name w:val="WW8Num26z1"/>
    <w:rPr>
      <w:rFonts w:ascii="Courier New" w:hAnsi="Courier New"/>
    </w:rPr>
  </w:style>
  <w:style w:type="character" w:customStyle="1" w:styleId="WW8Num26z2">
    <w:name w:val="WW8Num26z2"/>
    <w:rPr>
      <w:rFonts w:ascii="Wingdings" w:hAnsi="Wingdings"/>
    </w:rPr>
  </w:style>
  <w:style w:type="character" w:customStyle="1" w:styleId="WW8Num26z4">
    <w:name w:val="WW8Num26z4"/>
    <w:rPr>
      <w:rFonts w:ascii="Courier New" w:hAnsi="Courier New" w:cs="Courier New"/>
    </w:rPr>
  </w:style>
  <w:style w:type="character" w:customStyle="1" w:styleId="WW8Num27z0">
    <w:name w:val="WW8Num27z0"/>
    <w:rPr>
      <w:rFonts w:ascii="Symbol" w:hAnsi="Symbol"/>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rPr>
  </w:style>
  <w:style w:type="character" w:customStyle="1" w:styleId="WW8Num42z0">
    <w:name w:val="WW8Num42z0"/>
    <w:rPr>
      <w:rFonts w:ascii="Courier New" w:hAnsi="Courier New"/>
    </w:rPr>
  </w:style>
  <w:style w:type="character" w:customStyle="1" w:styleId="WW8Num42z1">
    <w:name w:val="WW8Num42z1"/>
    <w:rPr>
      <w:rFonts w:ascii="Courier New" w:hAnsi="Courier New" w:cs="Courier New"/>
    </w:rPr>
  </w:style>
  <w:style w:type="character" w:customStyle="1" w:styleId="WW8Num42z2">
    <w:name w:val="WW8Num42z2"/>
    <w:rPr>
      <w:rFonts w:ascii="Wingdings" w:hAnsi="Wingdings"/>
    </w:rPr>
  </w:style>
  <w:style w:type="character" w:customStyle="1" w:styleId="WW8Num42z3">
    <w:name w:val="WW8Num42z3"/>
    <w:rPr>
      <w:rFonts w:ascii="Symbol" w:hAnsi="Symbol"/>
    </w:rPr>
  </w:style>
  <w:style w:type="character" w:customStyle="1" w:styleId="Bullets">
    <w:name w:val="Bullets"/>
    <w:rPr>
      <w:rFonts w:ascii="OpenSymbol" w:eastAsia="OpenSymbol" w:hAnsi="OpenSymbol" w:cs="OpenSymbol"/>
    </w:rPr>
  </w:style>
  <w:style w:type="character" w:customStyle="1" w:styleId="NumberingSymbols">
    <w:name w:val="Numbering Symbols"/>
  </w:style>
  <w:style w:type="character" w:customStyle="1" w:styleId="WW8Num24z0">
    <w:name w:val="WW8Num24z0"/>
    <w:rPr>
      <w:rFonts w:ascii="Symbol" w:hAnsi="Symbol"/>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1z0">
    <w:name w:val="WW8Num21z0"/>
    <w:rPr>
      <w:rFonts w:ascii="Symbol" w:hAnsi="Symbol"/>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rPr>
  </w:style>
  <w:style w:type="character" w:customStyle="1" w:styleId="WW8Num22z0">
    <w:name w:val="WW8Num22z0"/>
    <w:rPr>
      <w:rFonts w:ascii="Symbol" w:hAnsi="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rPr>
  </w:style>
  <w:style w:type="character" w:customStyle="1" w:styleId="WW8Num39z0">
    <w:name w:val="WW8Num39z0"/>
    <w:rPr>
      <w:rFonts w:ascii="Courier New" w:hAnsi="Courier New"/>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rPr>
  </w:style>
  <w:style w:type="character" w:customStyle="1" w:styleId="WW8Num39z3">
    <w:name w:val="WW8Num39z3"/>
    <w:rPr>
      <w:rFonts w:ascii="Symbol" w:hAnsi="Symbol"/>
    </w:rPr>
  </w:style>
  <w:style w:type="character" w:customStyle="1" w:styleId="WW8Num2z2">
    <w:name w:val="WW8Num2z2"/>
    <w:rPr>
      <w:rFonts w:ascii="Wingdings" w:hAnsi="Wingdings"/>
    </w:rPr>
  </w:style>
  <w:style w:type="character" w:customStyle="1" w:styleId="WW8Num44z0">
    <w:name w:val="WW8Num44z0"/>
    <w:rPr>
      <w:rFonts w:ascii="Symbol" w:hAnsi="Symbol"/>
    </w:rPr>
  </w:style>
  <w:style w:type="character" w:customStyle="1" w:styleId="WW8Num44z1">
    <w:name w:val="WW8Num44z1"/>
    <w:rPr>
      <w:rFonts w:ascii="Courier New" w:hAnsi="Courier New" w:cs="Courier New"/>
    </w:rPr>
  </w:style>
  <w:style w:type="character" w:customStyle="1" w:styleId="WW8Num44z2">
    <w:name w:val="WW8Num44z2"/>
    <w:rPr>
      <w:rFonts w:ascii="Wingdings" w:hAnsi="Wingdings"/>
    </w:rPr>
  </w:style>
  <w:style w:type="paragraph" w:customStyle="1" w:styleId="Heading">
    <w:name w:val="Heading"/>
    <w:basedOn w:val="Normal"/>
    <w:next w:val="BodyText"/>
    <w:pPr>
      <w:keepNext/>
      <w:spacing w:before="240" w:after="120"/>
    </w:pPr>
    <w:rPr>
      <w:rFonts w:eastAsia="Arial Unicode MS"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szCs w:val="24"/>
    </w:rPr>
  </w:style>
  <w:style w:type="paragraph" w:customStyle="1" w:styleId="Index">
    <w:name w:val="Index"/>
    <w:basedOn w:val="Normal"/>
    <w:pPr>
      <w:suppressLineNumbers/>
    </w:pPr>
    <w:rPr>
      <w:rFonts w:cs="Mangal"/>
    </w:rPr>
  </w:style>
  <w:style w:type="paragraph" w:styleId="Header">
    <w:name w:val="header"/>
    <w:basedOn w:val="Normal"/>
    <w:pPr>
      <w:suppressLineNumbers/>
      <w:tabs>
        <w:tab w:val="center" w:pos="4320"/>
        <w:tab w:val="right" w:pos="8640"/>
      </w:tabs>
    </w:pPr>
  </w:style>
  <w:style w:type="paragraph" w:styleId="Footer">
    <w:name w:val="footer"/>
    <w:basedOn w:val="Normal"/>
    <w:link w:val="FooterChar"/>
    <w:uiPriority w:val="99"/>
    <w:pPr>
      <w:suppressLineNumbers/>
      <w:tabs>
        <w:tab w:val="center" w:pos="4320"/>
        <w:tab w:val="right" w:pos="8640"/>
      </w:tab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CommentText">
    <w:name w:val="annotation text"/>
    <w:basedOn w:val="Normal"/>
    <w:link w:val="CommentTextChar"/>
    <w:uiPriority w:val="99"/>
    <w:semiHidden/>
    <w:unhideWhenUsed/>
    <w:rsid w:val="0035755C"/>
    <w:rPr>
      <w:sz w:val="20"/>
    </w:rPr>
  </w:style>
  <w:style w:type="character" w:customStyle="1" w:styleId="CommentTextChar">
    <w:name w:val="Comment Text Char"/>
    <w:link w:val="CommentText"/>
    <w:uiPriority w:val="99"/>
    <w:semiHidden/>
    <w:rsid w:val="0035755C"/>
    <w:rPr>
      <w:rFonts w:ascii="Arial" w:hAnsi="Arial"/>
      <w:kern w:val="1"/>
      <w:lang w:val="en-US" w:eastAsia="ar-SA"/>
    </w:rPr>
  </w:style>
  <w:style w:type="paragraph" w:styleId="CommentSubject">
    <w:name w:val="annotation subject"/>
    <w:basedOn w:val="CommentText"/>
    <w:next w:val="CommentText"/>
    <w:link w:val="CommentSubjectChar"/>
    <w:uiPriority w:val="99"/>
    <w:semiHidden/>
    <w:unhideWhenUsed/>
    <w:rsid w:val="0035755C"/>
    <w:pPr>
      <w:widowControl w:val="0"/>
      <w:suppressAutoHyphens w:val="0"/>
      <w:overflowPunct/>
      <w:autoSpaceDE w:val="0"/>
      <w:autoSpaceDN w:val="0"/>
    </w:pPr>
    <w:rPr>
      <w:rFonts w:ascii="Nunito Sans" w:eastAsia="Nunito Sans" w:hAnsi="Nunito Sans" w:cs="Nunito Sans"/>
      <w:b/>
      <w:bCs/>
      <w:kern w:val="0"/>
      <w:lang w:eastAsia="en-GB" w:bidi="en-GB"/>
    </w:rPr>
  </w:style>
  <w:style w:type="character" w:customStyle="1" w:styleId="CommentSubjectChar">
    <w:name w:val="Comment Subject Char"/>
    <w:link w:val="CommentSubject"/>
    <w:uiPriority w:val="99"/>
    <w:semiHidden/>
    <w:rsid w:val="0035755C"/>
    <w:rPr>
      <w:rFonts w:ascii="Nunito Sans" w:eastAsia="Nunito Sans" w:hAnsi="Nunito Sans" w:cs="Nunito Sans"/>
      <w:b/>
      <w:bCs/>
      <w:kern w:val="1"/>
      <w:lang w:val="en-US" w:eastAsia="ar-SA" w:bidi="en-GB"/>
    </w:rPr>
  </w:style>
  <w:style w:type="character" w:customStyle="1" w:styleId="FooterChar">
    <w:name w:val="Footer Char"/>
    <w:link w:val="Footer"/>
    <w:uiPriority w:val="99"/>
    <w:rsid w:val="00011A5A"/>
    <w:rPr>
      <w:rFonts w:ascii="Arial" w:hAnsi="Arial"/>
      <w:kern w:val="1"/>
      <w:sz w:val="22"/>
      <w:lang w:val="en-US" w:eastAsia="ar-SA"/>
    </w:rPr>
  </w:style>
  <w:style w:type="character" w:customStyle="1" w:styleId="Heading3Char">
    <w:name w:val="Heading 3 Char"/>
    <w:link w:val="Heading3"/>
    <w:uiPriority w:val="9"/>
    <w:semiHidden/>
    <w:rsid w:val="00011A5A"/>
    <w:rPr>
      <w:rFonts w:ascii="Calibri Light" w:eastAsia="Times New Roman" w:hAnsi="Calibri Light" w:cs="Times New Roman"/>
      <w:b/>
      <w:bCs/>
      <w:kern w:val="1"/>
      <w:sz w:val="26"/>
      <w:szCs w:val="26"/>
      <w:lang w:val="en-US" w:eastAsia="ar-SA"/>
    </w:rPr>
  </w:style>
  <w:style w:type="paragraph" w:styleId="ListParagraph">
    <w:name w:val="List Paragraph"/>
    <w:basedOn w:val="BodyText"/>
    <w:uiPriority w:val="34"/>
    <w:qFormat/>
    <w:rsid w:val="00AC1B8E"/>
    <w:pPr>
      <w:widowControl w:val="0"/>
      <w:numPr>
        <w:numId w:val="31"/>
      </w:numPr>
      <w:tabs>
        <w:tab w:val="left" w:pos="312"/>
      </w:tabs>
      <w:suppressAutoHyphens w:val="0"/>
      <w:overflowPunct/>
      <w:autoSpaceDE w:val="0"/>
      <w:autoSpaceDN w:val="0"/>
      <w:spacing w:before="118" w:after="118" w:line="260" w:lineRule="exact"/>
    </w:pPr>
    <w:rPr>
      <w:rFonts w:ascii="Nunito Sans" w:eastAsia="NunitoSans-Light" w:hAnsi="Nunito Sans" w:cs="NunitoSans-Light"/>
      <w:color w:val="000000"/>
      <w:kern w:val="20"/>
      <w:sz w:val="20"/>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5777551">
      <w:bodyDiv w:val="1"/>
      <w:marLeft w:val="0"/>
      <w:marRight w:val="0"/>
      <w:marTop w:val="0"/>
      <w:marBottom w:val="0"/>
      <w:divBdr>
        <w:top w:val="none" w:sz="0" w:space="0" w:color="auto"/>
        <w:left w:val="none" w:sz="0" w:space="0" w:color="auto"/>
        <w:bottom w:val="none" w:sz="0" w:space="0" w:color="auto"/>
        <w:right w:val="none" w:sz="0" w:space="0" w:color="auto"/>
      </w:divBdr>
    </w:div>
    <w:div w:id="95560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AA96F2A6A0DA043B2E5103105D7C62A" ma:contentTypeVersion="8" ma:contentTypeDescription="Create a new document." ma:contentTypeScope="" ma:versionID="11750e3b3f81cec41610aeb7d80c7e04">
  <xsd:schema xmlns:xsd="http://www.w3.org/2001/XMLSchema" xmlns:xs="http://www.w3.org/2001/XMLSchema" xmlns:p="http://schemas.microsoft.com/office/2006/metadata/properties" xmlns:ns2="cdf95aa9-3efb-4496-9362-aff2e13f68ec" targetNamespace="http://schemas.microsoft.com/office/2006/metadata/properties" ma:root="true" ma:fieldsID="32ddc8c0484f90ba044df79b67b41095" ns2:_="">
    <xsd:import namespace="cdf95aa9-3efb-4496-9362-aff2e13f68e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f95aa9-3efb-4496-9362-aff2e13f68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184BDE-4687-4251-A76A-9E5DB5D7C0C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78B3CC2-F804-46AE-9579-1DFCCD8A649D}">
  <ds:schemaRefs>
    <ds:schemaRef ds:uri="http://schemas.openxmlformats.org/officeDocument/2006/bibliography"/>
  </ds:schemaRefs>
</ds:datastoreItem>
</file>

<file path=customXml/itemProps3.xml><?xml version="1.0" encoding="utf-8"?>
<ds:datastoreItem xmlns:ds="http://schemas.openxmlformats.org/officeDocument/2006/customXml" ds:itemID="{EF409228-EBB8-4B2E-9BB9-A480681055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f95aa9-3efb-4496-9362-aff2e13f68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1D8F53A-DD07-45DB-BC4D-D90A14074DF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919</TotalTime>
  <Pages>8</Pages>
  <Words>2774</Words>
  <Characters>15818</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Risk Assessment - Cycle Ride</vt:lpstr>
    </vt:vector>
  </TitlesOfParts>
  <Company>1st Kesgrave Scout Group</Company>
  <LinksUpToDate>false</LinksUpToDate>
  <CharactersWithSpaces>18555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Risk Assessment - Cycle Ride</dc:title>
  <dc:subject/>
  <dc:creator>alan.r.comber@btinternet.com</dc:creator>
  <cp:keywords/>
  <cp:lastModifiedBy>Alan Comber</cp:lastModifiedBy>
  <cp:revision>148</cp:revision>
  <cp:lastPrinted>2025-07-04T15:47:00Z</cp:lastPrinted>
  <dcterms:created xsi:type="dcterms:W3CDTF">2021-08-20T10:14:00Z</dcterms:created>
  <dcterms:modified xsi:type="dcterms:W3CDTF">2026-06-22T07:04:00Z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0x0101001AA96F2A6A0DA043B2E5103105D7C62A</vt:lpwstr>
  </property>
</Properties>
</file>