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261"/>
        <w:gridCol w:w="2693"/>
        <w:gridCol w:w="3657"/>
        <w:gridCol w:w="1842"/>
        <w:gridCol w:w="2274"/>
      </w:tblGrid>
      <w:tr w:rsidR="000D3460" w:rsidRPr="0033302C" w14:paraId="46B7A03C" w14:textId="77777777" w:rsidTr="00D46B8E">
        <w:trPr>
          <w:trHeight w:val="701"/>
        </w:trPr>
        <w:tc>
          <w:tcPr>
            <w:tcW w:w="1696" w:type="dxa"/>
            <w:vMerge w:val="restart"/>
            <w:shd w:val="clear" w:color="auto" w:fill="D9D9D9"/>
            <w:vAlign w:val="center"/>
          </w:tcPr>
          <w:p w14:paraId="6515FCF2" w14:textId="3559D558" w:rsidR="000D3460" w:rsidRPr="0033302C" w:rsidRDefault="000D3460" w:rsidP="00EC6396">
            <w:pPr>
              <w:widowControl/>
              <w:autoSpaceDE/>
              <w:autoSpaceDN/>
              <w:jc w:val="center"/>
              <w:rPr>
                <w:rFonts w:ascii="Arial" w:hAnsi="Arial" w:cs="Arial"/>
                <w:b/>
                <w:sz w:val="20"/>
                <w:szCs w:val="20"/>
              </w:rPr>
            </w:pPr>
            <w:r w:rsidRPr="0033302C">
              <w:rPr>
                <w:rFonts w:ascii="Arial" w:hAnsi="Arial" w:cs="Arial"/>
                <w:b/>
                <w:sz w:val="20"/>
                <w:szCs w:val="20"/>
              </w:rPr>
              <w:t>Name of activity</w:t>
            </w:r>
            <w:r w:rsidR="00326BEF" w:rsidRPr="0033302C">
              <w:rPr>
                <w:rFonts w:ascii="Arial" w:hAnsi="Arial" w:cs="Arial"/>
                <w:b/>
                <w:sz w:val="20"/>
                <w:szCs w:val="20"/>
              </w:rPr>
              <w:t>,</w:t>
            </w:r>
            <w:r w:rsidR="00311059" w:rsidRPr="0033302C">
              <w:rPr>
                <w:rFonts w:ascii="Arial" w:hAnsi="Arial" w:cs="Arial"/>
                <w:b/>
                <w:sz w:val="20"/>
                <w:szCs w:val="20"/>
              </w:rPr>
              <w:t xml:space="preserve"> section,</w:t>
            </w:r>
            <w:r w:rsidRPr="0033302C">
              <w:rPr>
                <w:rFonts w:ascii="Arial" w:hAnsi="Arial" w:cs="Arial"/>
                <w:b/>
                <w:sz w:val="20"/>
                <w:szCs w:val="20"/>
              </w:rPr>
              <w:t xml:space="preserve"> event</w:t>
            </w:r>
            <w:r w:rsidR="00326BEF" w:rsidRPr="0033302C">
              <w:rPr>
                <w:rFonts w:ascii="Arial" w:hAnsi="Arial" w:cs="Arial"/>
                <w:b/>
                <w:sz w:val="20"/>
                <w:szCs w:val="20"/>
              </w:rPr>
              <w:t xml:space="preserve">, and </w:t>
            </w:r>
            <w:r w:rsidRPr="0033302C">
              <w:rPr>
                <w:rFonts w:ascii="Arial" w:hAnsi="Arial" w:cs="Arial"/>
                <w:b/>
                <w:sz w:val="20"/>
                <w:szCs w:val="20"/>
              </w:rPr>
              <w:t>location</w:t>
            </w:r>
          </w:p>
        </w:tc>
        <w:tc>
          <w:tcPr>
            <w:tcW w:w="3261" w:type="dxa"/>
            <w:vMerge w:val="restart"/>
            <w:shd w:val="clear" w:color="auto" w:fill="FFFFFF"/>
            <w:vAlign w:val="center"/>
          </w:tcPr>
          <w:p w14:paraId="1779444F" w14:textId="5C7F040E" w:rsidR="006B5958" w:rsidRPr="0033302C" w:rsidRDefault="00326BEF" w:rsidP="00EC6396">
            <w:pPr>
              <w:widowControl/>
              <w:autoSpaceDE/>
              <w:autoSpaceDN/>
              <w:jc w:val="center"/>
              <w:rPr>
                <w:rFonts w:ascii="Arial" w:hAnsi="Arial" w:cs="Arial"/>
                <w:b/>
                <w:sz w:val="20"/>
                <w:szCs w:val="20"/>
              </w:rPr>
            </w:pPr>
            <w:r w:rsidRPr="0033302C">
              <w:rPr>
                <w:rFonts w:ascii="Arial" w:hAnsi="Arial" w:cs="Arial"/>
                <w:b/>
                <w:sz w:val="20"/>
                <w:szCs w:val="20"/>
              </w:rPr>
              <w:t>1</w:t>
            </w:r>
            <w:r w:rsidRPr="0033302C">
              <w:rPr>
                <w:rFonts w:ascii="Arial" w:hAnsi="Arial" w:cs="Arial"/>
                <w:b/>
                <w:sz w:val="20"/>
                <w:szCs w:val="20"/>
                <w:vertAlign w:val="superscript"/>
              </w:rPr>
              <w:t>st</w:t>
            </w:r>
            <w:r w:rsidRPr="0033302C">
              <w:rPr>
                <w:rFonts w:ascii="Arial" w:hAnsi="Arial" w:cs="Arial"/>
                <w:b/>
                <w:sz w:val="20"/>
                <w:szCs w:val="20"/>
              </w:rPr>
              <w:t xml:space="preserve"> </w:t>
            </w:r>
            <w:r w:rsidR="00E545A2" w:rsidRPr="0033302C">
              <w:rPr>
                <w:rFonts w:ascii="Arial" w:hAnsi="Arial" w:cs="Arial"/>
                <w:b/>
                <w:sz w:val="20"/>
                <w:szCs w:val="20"/>
              </w:rPr>
              <w:t>Kesgrave</w:t>
            </w:r>
            <w:r w:rsidR="006B5958" w:rsidRPr="0033302C">
              <w:rPr>
                <w:rFonts w:ascii="Arial" w:hAnsi="Arial" w:cs="Arial"/>
                <w:b/>
                <w:sz w:val="20"/>
                <w:szCs w:val="20"/>
              </w:rPr>
              <w:t xml:space="preserve"> Scout Group</w:t>
            </w:r>
            <w:r w:rsidR="00434543" w:rsidRPr="0033302C">
              <w:rPr>
                <w:rFonts w:ascii="Arial" w:hAnsi="Arial" w:cs="Arial"/>
                <w:b/>
                <w:sz w:val="20"/>
                <w:szCs w:val="20"/>
              </w:rPr>
              <w:t xml:space="preserve"> </w:t>
            </w:r>
            <w:r w:rsidR="006B5958" w:rsidRPr="0033302C">
              <w:rPr>
                <w:rFonts w:ascii="Arial" w:hAnsi="Arial" w:cs="Arial"/>
                <w:b/>
                <w:sz w:val="20"/>
                <w:szCs w:val="20"/>
              </w:rPr>
              <w:t>-</w:t>
            </w:r>
          </w:p>
          <w:p w14:paraId="1795CAF3" w14:textId="0EB951DB" w:rsidR="000D3460" w:rsidRPr="0033302C" w:rsidRDefault="00BF225C" w:rsidP="00EC6396">
            <w:pPr>
              <w:widowControl/>
              <w:autoSpaceDE/>
              <w:autoSpaceDN/>
              <w:jc w:val="center"/>
              <w:rPr>
                <w:rFonts w:ascii="Arial" w:hAnsi="Arial" w:cs="Arial"/>
                <w:b/>
                <w:sz w:val="20"/>
                <w:szCs w:val="20"/>
              </w:rPr>
            </w:pPr>
            <w:r w:rsidRPr="0033302C">
              <w:rPr>
                <w:rFonts w:ascii="Arial" w:hAnsi="Arial" w:cs="Arial"/>
                <w:b/>
                <w:sz w:val="20"/>
                <w:szCs w:val="20"/>
              </w:rPr>
              <w:t xml:space="preserve">Transporting </w:t>
            </w:r>
            <w:r w:rsidR="004B7D67" w:rsidRPr="0033302C">
              <w:rPr>
                <w:rFonts w:ascii="Arial" w:hAnsi="Arial" w:cs="Arial"/>
                <w:b/>
                <w:sz w:val="20"/>
                <w:szCs w:val="20"/>
              </w:rPr>
              <w:t>P</w:t>
            </w:r>
            <w:r w:rsidR="007236FB" w:rsidRPr="0033302C">
              <w:rPr>
                <w:rFonts w:ascii="Arial" w:hAnsi="Arial" w:cs="Arial"/>
                <w:b/>
                <w:sz w:val="20"/>
                <w:szCs w:val="20"/>
              </w:rPr>
              <w:t xml:space="preserve">eople </w:t>
            </w:r>
            <w:r w:rsidR="004B7D67" w:rsidRPr="0033302C">
              <w:rPr>
                <w:rFonts w:ascii="Arial" w:hAnsi="Arial" w:cs="Arial"/>
                <w:b/>
                <w:sz w:val="20"/>
                <w:szCs w:val="20"/>
              </w:rPr>
              <w:t xml:space="preserve">in </w:t>
            </w:r>
            <w:r w:rsidR="007236FB" w:rsidRPr="0033302C">
              <w:rPr>
                <w:rFonts w:ascii="Arial" w:hAnsi="Arial" w:cs="Arial"/>
                <w:b/>
                <w:sz w:val="20"/>
                <w:szCs w:val="20"/>
              </w:rPr>
              <w:t>Vehicles</w:t>
            </w:r>
          </w:p>
        </w:tc>
        <w:tc>
          <w:tcPr>
            <w:tcW w:w="2693" w:type="dxa"/>
            <w:shd w:val="clear" w:color="auto" w:fill="D9D9D9"/>
            <w:vAlign w:val="center"/>
          </w:tcPr>
          <w:p w14:paraId="6897897E" w14:textId="0A02C910" w:rsidR="000D3460" w:rsidRPr="0033302C" w:rsidRDefault="000D3460" w:rsidP="00EC6396">
            <w:pPr>
              <w:widowControl/>
              <w:autoSpaceDE/>
              <w:autoSpaceDN/>
              <w:jc w:val="center"/>
              <w:rPr>
                <w:rFonts w:ascii="Arial" w:hAnsi="Arial" w:cs="Arial"/>
                <w:b/>
                <w:sz w:val="20"/>
                <w:szCs w:val="20"/>
              </w:rPr>
            </w:pPr>
            <w:r w:rsidRPr="0033302C">
              <w:rPr>
                <w:rFonts w:ascii="Arial" w:hAnsi="Arial" w:cs="Arial"/>
                <w:b/>
                <w:sz w:val="20"/>
                <w:szCs w:val="20"/>
              </w:rPr>
              <w:t xml:space="preserve">Date </w:t>
            </w:r>
            <w:r w:rsidR="005717EB" w:rsidRPr="0033302C">
              <w:rPr>
                <w:rFonts w:ascii="Arial" w:hAnsi="Arial" w:cs="Arial"/>
                <w:b/>
                <w:sz w:val="20"/>
                <w:szCs w:val="20"/>
              </w:rPr>
              <w:t>of risk</w:t>
            </w:r>
            <w:r w:rsidRPr="0033302C">
              <w:rPr>
                <w:rFonts w:ascii="Arial" w:hAnsi="Arial" w:cs="Arial"/>
                <w:b/>
                <w:sz w:val="20"/>
                <w:szCs w:val="20"/>
              </w:rPr>
              <w:t xml:space="preserve"> assessment</w:t>
            </w:r>
          </w:p>
        </w:tc>
        <w:tc>
          <w:tcPr>
            <w:tcW w:w="3657" w:type="dxa"/>
            <w:shd w:val="clear" w:color="auto" w:fill="FFFFFF"/>
            <w:vAlign w:val="center"/>
          </w:tcPr>
          <w:p w14:paraId="18828FFA" w14:textId="0A134C25" w:rsidR="000D3460" w:rsidRPr="0033302C" w:rsidRDefault="002535F4" w:rsidP="000E2893">
            <w:pPr>
              <w:widowControl/>
              <w:autoSpaceDE/>
              <w:autoSpaceDN/>
              <w:jc w:val="center"/>
              <w:rPr>
                <w:rFonts w:ascii="Arial" w:hAnsi="Arial" w:cs="Arial"/>
                <w:b/>
                <w:sz w:val="20"/>
                <w:szCs w:val="20"/>
              </w:rPr>
            </w:pPr>
            <w:r>
              <w:rPr>
                <w:rFonts w:ascii="Arial" w:hAnsi="Arial" w:cs="Arial"/>
                <w:b/>
                <w:sz w:val="20"/>
              </w:rPr>
              <w:t>1 Mar 2025</w:t>
            </w:r>
          </w:p>
        </w:tc>
        <w:tc>
          <w:tcPr>
            <w:tcW w:w="1842" w:type="dxa"/>
            <w:vMerge w:val="restart"/>
            <w:shd w:val="clear" w:color="auto" w:fill="D9D9D9"/>
            <w:vAlign w:val="center"/>
          </w:tcPr>
          <w:p w14:paraId="63DA1E31" w14:textId="18431BFF" w:rsidR="000D3460" w:rsidRPr="0033302C" w:rsidRDefault="000D3460" w:rsidP="00EC6396">
            <w:pPr>
              <w:widowControl/>
              <w:autoSpaceDE/>
              <w:autoSpaceDN/>
              <w:jc w:val="center"/>
              <w:rPr>
                <w:rFonts w:ascii="Arial" w:hAnsi="Arial" w:cs="Arial"/>
                <w:b/>
                <w:sz w:val="20"/>
                <w:szCs w:val="20"/>
              </w:rPr>
            </w:pPr>
            <w:r w:rsidRPr="0033302C">
              <w:rPr>
                <w:rFonts w:ascii="Arial" w:hAnsi="Arial" w:cs="Arial"/>
                <w:b/>
                <w:sz w:val="20"/>
                <w:szCs w:val="20"/>
              </w:rPr>
              <w:t xml:space="preserve">Name of </w:t>
            </w:r>
            <w:r w:rsidR="007A6134" w:rsidRPr="0033302C">
              <w:rPr>
                <w:rFonts w:ascii="Arial" w:hAnsi="Arial" w:cs="Arial"/>
                <w:b/>
                <w:sz w:val="20"/>
                <w:szCs w:val="20"/>
              </w:rPr>
              <w:t xml:space="preserve">person </w:t>
            </w:r>
            <w:r w:rsidRPr="0033302C">
              <w:rPr>
                <w:rFonts w:ascii="Arial" w:hAnsi="Arial" w:cs="Arial"/>
                <w:b/>
                <w:sz w:val="20"/>
                <w:szCs w:val="20"/>
              </w:rPr>
              <w:t>who undertook this risk assessment</w:t>
            </w:r>
          </w:p>
        </w:tc>
        <w:tc>
          <w:tcPr>
            <w:tcW w:w="2274" w:type="dxa"/>
            <w:vMerge w:val="restart"/>
            <w:shd w:val="clear" w:color="auto" w:fill="FFFFFF"/>
            <w:vAlign w:val="center"/>
          </w:tcPr>
          <w:p w14:paraId="41C53CBB" w14:textId="24E93231" w:rsidR="000D3460" w:rsidRPr="0033302C" w:rsidRDefault="004903B0" w:rsidP="00EC6396">
            <w:pPr>
              <w:widowControl/>
              <w:autoSpaceDE/>
              <w:autoSpaceDN/>
              <w:jc w:val="center"/>
              <w:rPr>
                <w:rFonts w:ascii="Arial" w:hAnsi="Arial" w:cs="Arial"/>
                <w:b/>
                <w:sz w:val="20"/>
                <w:szCs w:val="20"/>
              </w:rPr>
            </w:pPr>
            <w:r w:rsidRPr="0033302C">
              <w:rPr>
                <w:rFonts w:ascii="Arial" w:hAnsi="Arial" w:cs="Arial"/>
                <w:b/>
                <w:sz w:val="20"/>
                <w:szCs w:val="20"/>
              </w:rPr>
              <w:t>Alan Comber</w:t>
            </w:r>
            <w:r w:rsidR="00B11683" w:rsidRPr="0033302C">
              <w:rPr>
                <w:rFonts w:ascii="Arial" w:hAnsi="Arial" w:cs="Arial"/>
                <w:b/>
                <w:sz w:val="20"/>
                <w:szCs w:val="20"/>
              </w:rPr>
              <w:t xml:space="preserve"> (</w:t>
            </w:r>
            <w:r w:rsidR="00326BEF" w:rsidRPr="0033302C">
              <w:rPr>
                <w:rFonts w:ascii="Arial" w:hAnsi="Arial" w:cs="Arial"/>
                <w:b/>
                <w:sz w:val="20"/>
                <w:szCs w:val="20"/>
              </w:rPr>
              <w:t>working with</w:t>
            </w:r>
            <w:r w:rsidR="00B11683" w:rsidRPr="0033302C">
              <w:rPr>
                <w:rFonts w:ascii="Arial" w:hAnsi="Arial" w:cs="Arial"/>
                <w:b/>
                <w:sz w:val="20"/>
                <w:szCs w:val="20"/>
              </w:rPr>
              <w:t xml:space="preserve"> others)</w:t>
            </w:r>
          </w:p>
        </w:tc>
      </w:tr>
      <w:tr w:rsidR="000D3460" w:rsidRPr="0033302C" w14:paraId="4695587D" w14:textId="77777777" w:rsidTr="00D46B8E">
        <w:trPr>
          <w:trHeight w:val="701"/>
        </w:trPr>
        <w:tc>
          <w:tcPr>
            <w:tcW w:w="1696" w:type="dxa"/>
            <w:vMerge/>
            <w:shd w:val="clear" w:color="auto" w:fill="D9D9D9"/>
          </w:tcPr>
          <w:p w14:paraId="0D8AF085" w14:textId="77777777" w:rsidR="000D3460" w:rsidRPr="0033302C" w:rsidRDefault="000D3460" w:rsidP="007A49B1">
            <w:pPr>
              <w:widowControl/>
              <w:autoSpaceDE/>
              <w:autoSpaceDN/>
              <w:jc w:val="center"/>
              <w:rPr>
                <w:rFonts w:ascii="Arial" w:hAnsi="Arial" w:cs="Arial"/>
                <w:b/>
                <w:sz w:val="20"/>
                <w:szCs w:val="20"/>
              </w:rPr>
            </w:pPr>
          </w:p>
        </w:tc>
        <w:tc>
          <w:tcPr>
            <w:tcW w:w="3261" w:type="dxa"/>
            <w:vMerge/>
            <w:shd w:val="clear" w:color="auto" w:fill="FFFFFF"/>
          </w:tcPr>
          <w:p w14:paraId="2639E62D" w14:textId="77777777" w:rsidR="000D3460" w:rsidRPr="0033302C" w:rsidRDefault="000D3460" w:rsidP="007A49B1">
            <w:pPr>
              <w:widowControl/>
              <w:autoSpaceDE/>
              <w:autoSpaceDN/>
              <w:rPr>
                <w:rFonts w:ascii="Arial" w:hAnsi="Arial" w:cs="Arial"/>
                <w:b/>
                <w:sz w:val="20"/>
                <w:szCs w:val="20"/>
              </w:rPr>
            </w:pPr>
          </w:p>
        </w:tc>
        <w:tc>
          <w:tcPr>
            <w:tcW w:w="2693" w:type="dxa"/>
            <w:shd w:val="clear" w:color="auto" w:fill="D9D9D9"/>
            <w:vAlign w:val="center"/>
          </w:tcPr>
          <w:p w14:paraId="1640073F" w14:textId="77777777" w:rsidR="000D3460" w:rsidRPr="0033302C" w:rsidRDefault="000D3460" w:rsidP="00EC6396">
            <w:pPr>
              <w:widowControl/>
              <w:autoSpaceDE/>
              <w:autoSpaceDN/>
              <w:jc w:val="center"/>
              <w:rPr>
                <w:rFonts w:ascii="Arial" w:hAnsi="Arial" w:cs="Arial"/>
                <w:b/>
                <w:sz w:val="20"/>
                <w:szCs w:val="20"/>
              </w:rPr>
            </w:pPr>
            <w:r w:rsidRPr="0033302C">
              <w:rPr>
                <w:rFonts w:ascii="Arial" w:hAnsi="Arial" w:cs="Arial"/>
                <w:b/>
                <w:sz w:val="20"/>
                <w:szCs w:val="20"/>
              </w:rPr>
              <w:t>Date of next review</w:t>
            </w:r>
          </w:p>
        </w:tc>
        <w:tc>
          <w:tcPr>
            <w:tcW w:w="3657" w:type="dxa"/>
            <w:shd w:val="clear" w:color="auto" w:fill="FFFFFF"/>
            <w:vAlign w:val="center"/>
          </w:tcPr>
          <w:p w14:paraId="3162A686" w14:textId="0F2C55AE" w:rsidR="000D3460" w:rsidRPr="0033302C" w:rsidRDefault="00AF0389" w:rsidP="00EC6396">
            <w:pPr>
              <w:widowControl/>
              <w:autoSpaceDE/>
              <w:autoSpaceDN/>
              <w:jc w:val="center"/>
              <w:rPr>
                <w:rFonts w:ascii="Arial" w:hAnsi="Arial" w:cs="Arial"/>
                <w:b/>
                <w:sz w:val="20"/>
                <w:szCs w:val="20"/>
              </w:rPr>
            </w:pPr>
            <w:r>
              <w:rPr>
                <w:rFonts w:ascii="Arial" w:hAnsi="Arial" w:cs="Arial"/>
                <w:b/>
                <w:sz w:val="20"/>
                <w:szCs w:val="20"/>
              </w:rPr>
              <w:t>1</w:t>
            </w:r>
            <w:r w:rsidR="00B11683" w:rsidRPr="0033302C">
              <w:rPr>
                <w:rFonts w:ascii="Arial" w:hAnsi="Arial" w:cs="Arial"/>
                <w:b/>
                <w:sz w:val="20"/>
                <w:szCs w:val="20"/>
              </w:rPr>
              <w:t xml:space="preserve"> </w:t>
            </w:r>
            <w:r w:rsidR="00765D47">
              <w:rPr>
                <w:rFonts w:ascii="Arial" w:hAnsi="Arial" w:cs="Arial"/>
                <w:b/>
                <w:sz w:val="20"/>
                <w:szCs w:val="20"/>
              </w:rPr>
              <w:t>Apr</w:t>
            </w:r>
            <w:r w:rsidR="00402F4C" w:rsidRPr="0033302C">
              <w:rPr>
                <w:rFonts w:ascii="Arial" w:hAnsi="Arial" w:cs="Arial"/>
                <w:b/>
                <w:sz w:val="20"/>
                <w:szCs w:val="20"/>
              </w:rPr>
              <w:t xml:space="preserve"> 202</w:t>
            </w:r>
            <w:r w:rsidR="00765D47">
              <w:rPr>
                <w:rFonts w:ascii="Arial" w:hAnsi="Arial" w:cs="Arial"/>
                <w:b/>
                <w:sz w:val="20"/>
                <w:szCs w:val="20"/>
              </w:rPr>
              <w:t>6</w:t>
            </w:r>
          </w:p>
        </w:tc>
        <w:tc>
          <w:tcPr>
            <w:tcW w:w="1842" w:type="dxa"/>
            <w:vMerge/>
            <w:shd w:val="clear" w:color="auto" w:fill="D9D9D9"/>
          </w:tcPr>
          <w:p w14:paraId="309B23B8" w14:textId="77777777" w:rsidR="000D3460" w:rsidRPr="0033302C" w:rsidRDefault="000D3460" w:rsidP="007A49B1">
            <w:pPr>
              <w:widowControl/>
              <w:autoSpaceDE/>
              <w:autoSpaceDN/>
              <w:jc w:val="center"/>
              <w:rPr>
                <w:rFonts w:ascii="Arial" w:hAnsi="Arial" w:cs="Arial"/>
                <w:b/>
                <w:sz w:val="20"/>
                <w:szCs w:val="20"/>
              </w:rPr>
            </w:pPr>
          </w:p>
        </w:tc>
        <w:tc>
          <w:tcPr>
            <w:tcW w:w="2274" w:type="dxa"/>
            <w:vMerge/>
            <w:shd w:val="clear" w:color="auto" w:fill="FFFFFF"/>
          </w:tcPr>
          <w:p w14:paraId="4AB616CB" w14:textId="77777777" w:rsidR="000D3460" w:rsidRPr="0033302C" w:rsidRDefault="000D3460" w:rsidP="007A49B1">
            <w:pPr>
              <w:widowControl/>
              <w:autoSpaceDE/>
              <w:autoSpaceDN/>
              <w:rPr>
                <w:rFonts w:ascii="Arial" w:hAnsi="Arial" w:cs="Arial"/>
                <w:b/>
                <w:sz w:val="20"/>
                <w:szCs w:val="20"/>
              </w:rPr>
            </w:pPr>
          </w:p>
        </w:tc>
      </w:tr>
    </w:tbl>
    <w:p w14:paraId="1BABA3DC" w14:textId="77777777" w:rsidR="00E26098" w:rsidRPr="0033302C" w:rsidRDefault="00E26098" w:rsidP="007A49B1">
      <w:pPr>
        <w:widowControl/>
        <w:autoSpaceDE/>
        <w:autoSpaceDN/>
        <w:rPr>
          <w:rFonts w:ascii="Arial" w:hAnsi="Arial" w:cs="Arial"/>
          <w:b/>
          <w:sz w:val="20"/>
          <w:szCs w:val="20"/>
        </w:rPr>
      </w:pPr>
    </w:p>
    <w:p w14:paraId="16F6442B" w14:textId="66EC98CC" w:rsidR="00743D47" w:rsidRPr="0033302C" w:rsidRDefault="00E26098" w:rsidP="007A49B1">
      <w:pPr>
        <w:widowControl/>
        <w:autoSpaceDE/>
        <w:autoSpaceDN/>
        <w:rPr>
          <w:rFonts w:ascii="Arial" w:hAnsi="Arial" w:cs="Arial"/>
          <w:bCs/>
          <w:sz w:val="20"/>
          <w:szCs w:val="20"/>
        </w:rPr>
      </w:pPr>
      <w:r w:rsidRPr="0033302C">
        <w:rPr>
          <w:rFonts w:ascii="Arial" w:hAnsi="Arial" w:cs="Arial"/>
          <w:bCs/>
          <w:sz w:val="20"/>
          <w:szCs w:val="20"/>
        </w:rPr>
        <w:t xml:space="preserve">This </w:t>
      </w:r>
      <w:r w:rsidR="00EF5B8B" w:rsidRPr="0033302C">
        <w:rPr>
          <w:rFonts w:ascii="Arial" w:hAnsi="Arial" w:cs="Arial"/>
          <w:bCs/>
          <w:sz w:val="20"/>
          <w:szCs w:val="20"/>
        </w:rPr>
        <w:t>document</w:t>
      </w:r>
      <w:r w:rsidR="00F53F0E" w:rsidRPr="0033302C">
        <w:rPr>
          <w:rFonts w:ascii="Arial" w:hAnsi="Arial" w:cs="Arial"/>
          <w:bCs/>
          <w:sz w:val="20"/>
          <w:szCs w:val="20"/>
        </w:rPr>
        <w:t xml:space="preserve"> covers </w:t>
      </w:r>
      <w:r w:rsidR="00AE1411" w:rsidRPr="0033302C">
        <w:rPr>
          <w:rFonts w:ascii="Arial" w:hAnsi="Arial" w:cs="Arial"/>
          <w:bCs/>
          <w:sz w:val="20"/>
          <w:szCs w:val="20"/>
        </w:rPr>
        <w:t>t</w:t>
      </w:r>
      <w:r w:rsidR="007236FB" w:rsidRPr="0033302C">
        <w:rPr>
          <w:rFonts w:ascii="Arial" w:hAnsi="Arial" w:cs="Arial"/>
          <w:bCs/>
          <w:sz w:val="20"/>
          <w:szCs w:val="20"/>
        </w:rPr>
        <w:t>ransporting people in vehicles</w:t>
      </w:r>
      <w:r w:rsidR="00AE1411" w:rsidRPr="0033302C">
        <w:rPr>
          <w:rFonts w:ascii="Arial" w:hAnsi="Arial" w:cs="Arial"/>
          <w:bCs/>
          <w:sz w:val="20"/>
          <w:szCs w:val="20"/>
        </w:rPr>
        <w:t xml:space="preserve"> </w:t>
      </w:r>
      <w:r w:rsidR="005908E6" w:rsidRPr="0033302C">
        <w:rPr>
          <w:rFonts w:ascii="Arial" w:hAnsi="Arial" w:cs="Arial"/>
          <w:bCs/>
          <w:sz w:val="20"/>
          <w:szCs w:val="20"/>
        </w:rPr>
        <w:t>–</w:t>
      </w:r>
      <w:r w:rsidR="00AE1411" w:rsidRPr="0033302C">
        <w:rPr>
          <w:rFonts w:ascii="Arial" w:hAnsi="Arial" w:cs="Arial"/>
          <w:bCs/>
          <w:sz w:val="20"/>
          <w:szCs w:val="20"/>
        </w:rPr>
        <w:t xml:space="preserve"> cars</w:t>
      </w:r>
      <w:r w:rsidR="005908E6" w:rsidRPr="0033302C">
        <w:rPr>
          <w:rFonts w:ascii="Arial" w:hAnsi="Arial" w:cs="Arial"/>
          <w:bCs/>
          <w:sz w:val="20"/>
          <w:szCs w:val="20"/>
        </w:rPr>
        <w:t>, minibuses, buses</w:t>
      </w:r>
      <w:r w:rsidR="00886220">
        <w:rPr>
          <w:rFonts w:ascii="Arial" w:hAnsi="Arial" w:cs="Arial"/>
          <w:bCs/>
          <w:sz w:val="20"/>
          <w:szCs w:val="20"/>
        </w:rPr>
        <w:t>, coaches etc</w:t>
      </w:r>
      <w:r w:rsidR="00F53F0E" w:rsidRPr="0033302C">
        <w:rPr>
          <w:rFonts w:ascii="Arial" w:hAnsi="Arial" w:cs="Arial"/>
          <w:bCs/>
          <w:sz w:val="20"/>
          <w:szCs w:val="20"/>
        </w:rPr>
        <w:t>.</w:t>
      </w:r>
      <w:r w:rsidR="007236FB" w:rsidRPr="0033302C">
        <w:rPr>
          <w:rFonts w:ascii="Arial" w:hAnsi="Arial" w:cs="Arial"/>
          <w:bCs/>
          <w:sz w:val="20"/>
          <w:szCs w:val="20"/>
        </w:rPr>
        <w:t xml:space="preserve"> </w:t>
      </w:r>
      <w:r w:rsidR="00F53F0E" w:rsidRPr="0033302C">
        <w:rPr>
          <w:rFonts w:ascii="Arial" w:hAnsi="Arial" w:cs="Arial"/>
          <w:bCs/>
          <w:sz w:val="20"/>
          <w:szCs w:val="20"/>
        </w:rPr>
        <w:t xml:space="preserve"> </w:t>
      </w:r>
      <w:r w:rsidR="009C7486" w:rsidRPr="0033302C">
        <w:rPr>
          <w:rFonts w:ascii="Arial" w:hAnsi="Arial" w:cs="Arial"/>
          <w:bCs/>
          <w:sz w:val="20"/>
          <w:szCs w:val="20"/>
        </w:rPr>
        <w:t xml:space="preserve">It </w:t>
      </w:r>
      <w:r w:rsidR="003F31A3" w:rsidRPr="0033302C">
        <w:rPr>
          <w:rFonts w:ascii="Arial" w:hAnsi="Arial" w:cs="Arial"/>
          <w:bCs/>
          <w:sz w:val="20"/>
          <w:szCs w:val="20"/>
        </w:rPr>
        <w:t xml:space="preserve">should be read in conjunction with the </w:t>
      </w:r>
      <w:r w:rsidR="0033302C" w:rsidRPr="0033302C">
        <w:rPr>
          <w:rFonts w:ascii="Arial" w:hAnsi="Arial" w:cs="Arial"/>
          <w:bCs/>
          <w:sz w:val="20"/>
          <w:szCs w:val="20"/>
        </w:rPr>
        <w:t>Section meeting and events risk assessment</w:t>
      </w:r>
      <w:r w:rsidR="00EF5B8B" w:rsidRPr="0033302C">
        <w:rPr>
          <w:rFonts w:ascii="Arial" w:hAnsi="Arial" w:cs="Arial"/>
          <w:bCs/>
          <w:sz w:val="20"/>
          <w:szCs w:val="20"/>
        </w:rPr>
        <w:t xml:space="preserve"> which </w:t>
      </w:r>
      <w:r w:rsidR="009C7486" w:rsidRPr="0033302C">
        <w:rPr>
          <w:rFonts w:ascii="Arial" w:hAnsi="Arial" w:cs="Arial"/>
          <w:bCs/>
          <w:sz w:val="20"/>
          <w:szCs w:val="20"/>
        </w:rPr>
        <w:t>covers</w:t>
      </w:r>
      <w:r w:rsidR="00ED1BA8" w:rsidRPr="0033302C">
        <w:rPr>
          <w:rFonts w:ascii="Arial" w:hAnsi="Arial" w:cs="Arial"/>
          <w:bCs/>
          <w:sz w:val="20"/>
          <w:szCs w:val="20"/>
        </w:rPr>
        <w:t xml:space="preserve"> generic </w:t>
      </w:r>
      <w:r w:rsidR="00106731" w:rsidRPr="0033302C">
        <w:rPr>
          <w:rFonts w:ascii="Arial" w:hAnsi="Arial" w:cs="Arial"/>
          <w:bCs/>
          <w:sz w:val="20"/>
          <w:szCs w:val="20"/>
        </w:rPr>
        <w:t>items</w:t>
      </w:r>
      <w:r w:rsidR="006326AC" w:rsidRPr="0033302C">
        <w:rPr>
          <w:rFonts w:ascii="Arial" w:hAnsi="Arial" w:cs="Arial"/>
          <w:bCs/>
          <w:sz w:val="20"/>
          <w:szCs w:val="20"/>
        </w:rPr>
        <w:t>.</w:t>
      </w:r>
    </w:p>
    <w:p w14:paraId="6A709F14" w14:textId="77777777" w:rsidR="00FE0D04" w:rsidRPr="0033302C" w:rsidRDefault="00FE0D04" w:rsidP="006E4079">
      <w:pPr>
        <w:pStyle w:val="Heading3"/>
        <w:spacing w:after="0" w:line="240" w:lineRule="auto"/>
        <w:rPr>
          <w:rFonts w:ascii="Arial" w:hAnsi="Arial" w:cs="Arial"/>
          <w:sz w:val="16"/>
          <w:szCs w:val="16"/>
        </w:rPr>
      </w:pPr>
    </w:p>
    <w:tbl>
      <w:tblPr>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556"/>
        <w:gridCol w:w="7081"/>
        <w:gridCol w:w="3974"/>
      </w:tblGrid>
      <w:tr w:rsidR="008349D7" w:rsidRPr="0033302C" w14:paraId="7FF61EB8" w14:textId="77777777" w:rsidTr="003911BB">
        <w:trPr>
          <w:trHeight w:val="692"/>
        </w:trPr>
        <w:tc>
          <w:tcPr>
            <w:tcW w:w="2840" w:type="dxa"/>
            <w:shd w:val="clear" w:color="auto" w:fill="D9D9D9"/>
            <w:vAlign w:val="center"/>
          </w:tcPr>
          <w:p w14:paraId="7D93C324" w14:textId="13BC27FF" w:rsidR="008349D7" w:rsidRPr="0033302C" w:rsidRDefault="00145A95" w:rsidP="0012739D">
            <w:pPr>
              <w:widowControl/>
              <w:autoSpaceDE/>
              <w:autoSpaceDN/>
              <w:spacing w:beforeLines="60" w:before="144" w:afterLines="60" w:after="144"/>
              <w:jc w:val="center"/>
              <w:rPr>
                <w:rFonts w:ascii="Arial" w:hAnsi="Arial" w:cs="Arial"/>
                <w:b/>
                <w:sz w:val="18"/>
                <w:szCs w:val="18"/>
              </w:rPr>
            </w:pPr>
            <w:r w:rsidRPr="0033302C">
              <w:rPr>
                <w:rFonts w:ascii="Arial" w:hAnsi="Arial" w:cs="Arial"/>
                <w:b/>
                <w:sz w:val="18"/>
                <w:szCs w:val="18"/>
              </w:rPr>
              <w:t>H</w:t>
            </w:r>
            <w:r w:rsidR="003E33FE" w:rsidRPr="0033302C">
              <w:rPr>
                <w:rFonts w:ascii="Arial" w:hAnsi="Arial" w:cs="Arial"/>
                <w:b/>
                <w:sz w:val="18"/>
                <w:szCs w:val="18"/>
              </w:rPr>
              <w:t>azard identified</w:t>
            </w:r>
            <w:r w:rsidR="008349D7" w:rsidRPr="0033302C">
              <w:rPr>
                <w:rFonts w:ascii="Arial" w:hAnsi="Arial" w:cs="Arial"/>
                <w:b/>
                <w:sz w:val="18"/>
                <w:szCs w:val="18"/>
              </w:rPr>
              <w:t>?</w:t>
            </w:r>
          </w:p>
          <w:p w14:paraId="28B2261A" w14:textId="231CB485" w:rsidR="008349D7" w:rsidRPr="0033302C" w:rsidRDefault="00A0402E" w:rsidP="0012739D">
            <w:pPr>
              <w:widowControl/>
              <w:autoSpaceDE/>
              <w:autoSpaceDN/>
              <w:spacing w:beforeLines="60" w:before="144" w:afterLines="60" w:after="144"/>
              <w:jc w:val="center"/>
              <w:rPr>
                <w:rFonts w:ascii="Arial" w:hAnsi="Arial" w:cs="Arial"/>
                <w:b/>
                <w:sz w:val="18"/>
                <w:szCs w:val="18"/>
              </w:rPr>
            </w:pPr>
            <w:r w:rsidRPr="0033302C">
              <w:rPr>
                <w:rFonts w:ascii="Arial" w:hAnsi="Arial" w:cs="Arial"/>
                <w:b/>
                <w:sz w:val="18"/>
                <w:szCs w:val="18"/>
              </w:rPr>
              <w:t>R</w:t>
            </w:r>
            <w:r w:rsidR="008349D7" w:rsidRPr="0033302C">
              <w:rPr>
                <w:rFonts w:ascii="Arial" w:hAnsi="Arial" w:cs="Arial"/>
                <w:b/>
                <w:sz w:val="18"/>
                <w:szCs w:val="18"/>
              </w:rPr>
              <w:t>isks from it?</w:t>
            </w:r>
          </w:p>
        </w:tc>
        <w:tc>
          <w:tcPr>
            <w:tcW w:w="1556" w:type="dxa"/>
            <w:shd w:val="clear" w:color="auto" w:fill="D9D9D9"/>
            <w:vAlign w:val="center"/>
          </w:tcPr>
          <w:p w14:paraId="556C8E2F" w14:textId="77777777" w:rsidR="008349D7" w:rsidRPr="0033302C" w:rsidRDefault="008349D7" w:rsidP="0012739D">
            <w:pPr>
              <w:widowControl/>
              <w:autoSpaceDE/>
              <w:autoSpaceDN/>
              <w:spacing w:beforeLines="60" w:before="144" w:afterLines="60" w:after="144"/>
              <w:jc w:val="center"/>
              <w:rPr>
                <w:rFonts w:ascii="Arial" w:hAnsi="Arial" w:cs="Arial"/>
                <w:b/>
                <w:sz w:val="18"/>
                <w:szCs w:val="18"/>
              </w:rPr>
            </w:pPr>
            <w:r w:rsidRPr="0033302C">
              <w:rPr>
                <w:rFonts w:ascii="Arial" w:hAnsi="Arial" w:cs="Arial"/>
                <w:b/>
                <w:sz w:val="18"/>
                <w:szCs w:val="18"/>
              </w:rPr>
              <w:t>Who is at risk?</w:t>
            </w:r>
          </w:p>
        </w:tc>
        <w:tc>
          <w:tcPr>
            <w:tcW w:w="7081" w:type="dxa"/>
            <w:shd w:val="clear" w:color="auto" w:fill="D9D9D9"/>
            <w:vAlign w:val="center"/>
          </w:tcPr>
          <w:p w14:paraId="409779A4" w14:textId="77777777" w:rsidR="008349D7" w:rsidRPr="0033302C" w:rsidRDefault="008349D7" w:rsidP="0012739D">
            <w:pPr>
              <w:widowControl/>
              <w:autoSpaceDE/>
              <w:autoSpaceDN/>
              <w:spacing w:beforeLines="60" w:before="144" w:afterLines="60" w:after="144"/>
              <w:jc w:val="center"/>
              <w:rPr>
                <w:rFonts w:ascii="Arial" w:hAnsi="Arial" w:cs="Arial"/>
                <w:b/>
                <w:sz w:val="18"/>
                <w:szCs w:val="18"/>
              </w:rPr>
            </w:pPr>
            <w:r w:rsidRPr="0033302C">
              <w:rPr>
                <w:rFonts w:ascii="Arial" w:hAnsi="Arial" w:cs="Arial"/>
                <w:b/>
                <w:sz w:val="18"/>
                <w:szCs w:val="18"/>
              </w:rPr>
              <w:t>How</w:t>
            </w:r>
            <w:r w:rsidR="006E4079" w:rsidRPr="0033302C">
              <w:rPr>
                <w:rFonts w:ascii="Arial" w:hAnsi="Arial" w:cs="Arial"/>
                <w:b/>
                <w:sz w:val="18"/>
                <w:szCs w:val="18"/>
              </w:rPr>
              <w:t xml:space="preserve"> are</w:t>
            </w:r>
            <w:r w:rsidRPr="0033302C">
              <w:rPr>
                <w:rFonts w:ascii="Arial" w:hAnsi="Arial" w:cs="Arial"/>
                <w:b/>
                <w:sz w:val="18"/>
                <w:szCs w:val="18"/>
              </w:rPr>
              <w:t xml:space="preserve"> the risk</w:t>
            </w:r>
            <w:r w:rsidR="006E4079" w:rsidRPr="0033302C">
              <w:rPr>
                <w:rFonts w:ascii="Arial" w:hAnsi="Arial" w:cs="Arial"/>
                <w:b/>
                <w:sz w:val="18"/>
                <w:szCs w:val="18"/>
              </w:rPr>
              <w:t>s</w:t>
            </w:r>
            <w:r w:rsidRPr="0033302C">
              <w:rPr>
                <w:rFonts w:ascii="Arial" w:hAnsi="Arial" w:cs="Arial"/>
                <w:b/>
                <w:sz w:val="18"/>
                <w:szCs w:val="18"/>
              </w:rPr>
              <w:t xml:space="preserve"> already controlled?</w:t>
            </w:r>
          </w:p>
          <w:p w14:paraId="0E2256E2" w14:textId="77777777" w:rsidR="008349D7" w:rsidRPr="0033302C" w:rsidRDefault="008349D7" w:rsidP="0012739D">
            <w:pPr>
              <w:widowControl/>
              <w:autoSpaceDE/>
              <w:autoSpaceDN/>
              <w:spacing w:beforeLines="60" w:before="144" w:afterLines="60" w:after="144"/>
              <w:jc w:val="center"/>
              <w:rPr>
                <w:rFonts w:ascii="Arial" w:hAnsi="Arial" w:cs="Arial"/>
                <w:b/>
                <w:sz w:val="18"/>
                <w:szCs w:val="18"/>
              </w:rPr>
            </w:pPr>
            <w:r w:rsidRPr="0033302C">
              <w:rPr>
                <w:rFonts w:ascii="Arial" w:hAnsi="Arial" w:cs="Arial"/>
                <w:b/>
                <w:sz w:val="18"/>
                <w:szCs w:val="18"/>
              </w:rPr>
              <w:t>What extra controls are needed?</w:t>
            </w:r>
          </w:p>
        </w:tc>
        <w:tc>
          <w:tcPr>
            <w:tcW w:w="3974" w:type="dxa"/>
            <w:shd w:val="clear" w:color="auto" w:fill="D9D9D9"/>
            <w:vAlign w:val="center"/>
          </w:tcPr>
          <w:p w14:paraId="566BC875" w14:textId="77777777" w:rsidR="008349D7" w:rsidRPr="0033302C" w:rsidRDefault="008349D7" w:rsidP="0012739D">
            <w:pPr>
              <w:widowControl/>
              <w:autoSpaceDE/>
              <w:autoSpaceDN/>
              <w:spacing w:beforeLines="60" w:before="144" w:afterLines="60" w:after="144"/>
              <w:jc w:val="center"/>
              <w:rPr>
                <w:rFonts w:ascii="Arial" w:hAnsi="Arial" w:cs="Arial"/>
                <w:b/>
                <w:sz w:val="18"/>
                <w:szCs w:val="18"/>
              </w:rPr>
            </w:pPr>
            <w:r w:rsidRPr="0033302C">
              <w:rPr>
                <w:rFonts w:ascii="Arial" w:hAnsi="Arial" w:cs="Arial"/>
                <w:b/>
                <w:sz w:val="18"/>
                <w:szCs w:val="18"/>
              </w:rPr>
              <w:t>What has changed that needs to be thought about and controlled?</w:t>
            </w:r>
          </w:p>
        </w:tc>
      </w:tr>
      <w:tr w:rsidR="008E10D6" w:rsidRPr="0033302C" w14:paraId="0C050395" w14:textId="77777777" w:rsidTr="003911BB">
        <w:trPr>
          <w:trHeight w:val="1395"/>
        </w:trPr>
        <w:tc>
          <w:tcPr>
            <w:tcW w:w="2840" w:type="dxa"/>
            <w:shd w:val="clear" w:color="auto" w:fill="auto"/>
          </w:tcPr>
          <w:p w14:paraId="3921B4F6" w14:textId="77777777" w:rsidR="008E10D6" w:rsidRPr="0033302C" w:rsidRDefault="008E10D6" w:rsidP="0012739D">
            <w:pPr>
              <w:widowControl/>
              <w:autoSpaceDE/>
              <w:autoSpaceDN/>
              <w:spacing w:beforeLines="60" w:before="144" w:afterLines="60" w:after="144"/>
              <w:rPr>
                <w:rFonts w:ascii="Arial" w:hAnsi="Arial" w:cs="Arial"/>
                <w:sz w:val="18"/>
                <w:szCs w:val="18"/>
              </w:rPr>
            </w:pPr>
            <w:r w:rsidRPr="0033302C">
              <w:rPr>
                <w:rFonts w:ascii="Arial" w:hAnsi="Arial" w:cs="Arial"/>
                <w:b/>
                <w:sz w:val="18"/>
                <w:szCs w:val="18"/>
              </w:rPr>
              <w:t>A hazard</w:t>
            </w:r>
            <w:r w:rsidRPr="0033302C">
              <w:rPr>
                <w:rFonts w:ascii="Arial" w:hAnsi="Arial" w:cs="Arial"/>
                <w:sz w:val="18"/>
                <w:szCs w:val="18"/>
              </w:rPr>
              <w:t xml:space="preserve"> is something that may cause harm or damage.</w:t>
            </w:r>
          </w:p>
          <w:p w14:paraId="3CA5E06D" w14:textId="77777777" w:rsidR="008E10D6" w:rsidRPr="0033302C" w:rsidRDefault="008E10D6" w:rsidP="0012739D">
            <w:pPr>
              <w:widowControl/>
              <w:autoSpaceDE/>
              <w:autoSpaceDN/>
              <w:spacing w:beforeLines="60" w:before="144" w:afterLines="60" w:after="144"/>
              <w:rPr>
                <w:rFonts w:ascii="Arial" w:hAnsi="Arial" w:cs="Arial"/>
                <w:sz w:val="18"/>
                <w:szCs w:val="18"/>
              </w:rPr>
            </w:pPr>
            <w:r w:rsidRPr="0033302C">
              <w:rPr>
                <w:rFonts w:ascii="Arial" w:hAnsi="Arial" w:cs="Arial"/>
                <w:b/>
                <w:sz w:val="18"/>
                <w:szCs w:val="18"/>
              </w:rPr>
              <w:t xml:space="preserve">The risk </w:t>
            </w:r>
            <w:r w:rsidRPr="0033302C">
              <w:rPr>
                <w:rFonts w:ascii="Arial" w:hAnsi="Arial" w:cs="Arial"/>
                <w:sz w:val="18"/>
                <w:szCs w:val="18"/>
              </w:rPr>
              <w:t xml:space="preserve">is the harm may occur from the hazard.  </w:t>
            </w:r>
          </w:p>
          <w:p w14:paraId="5D281A3B" w14:textId="337C250B" w:rsidR="008C5F0E" w:rsidRPr="0033302C" w:rsidRDefault="008C5F0E" w:rsidP="0012739D">
            <w:pPr>
              <w:widowControl/>
              <w:autoSpaceDE/>
              <w:autoSpaceDN/>
              <w:spacing w:beforeLines="60" w:before="144" w:afterLines="60" w:after="144"/>
              <w:rPr>
                <w:rFonts w:ascii="Arial" w:hAnsi="Arial" w:cs="Arial"/>
                <w:sz w:val="18"/>
                <w:szCs w:val="18"/>
              </w:rPr>
            </w:pPr>
          </w:p>
        </w:tc>
        <w:tc>
          <w:tcPr>
            <w:tcW w:w="1556" w:type="dxa"/>
            <w:shd w:val="clear" w:color="auto" w:fill="auto"/>
          </w:tcPr>
          <w:p w14:paraId="6683339B" w14:textId="77777777" w:rsidR="008E10D6" w:rsidRPr="0033302C" w:rsidRDefault="008E10D6" w:rsidP="0012739D">
            <w:pPr>
              <w:widowControl/>
              <w:autoSpaceDE/>
              <w:autoSpaceDN/>
              <w:spacing w:beforeLines="60" w:before="144" w:afterLines="60" w:after="144"/>
              <w:rPr>
                <w:rFonts w:ascii="Arial" w:hAnsi="Arial" w:cs="Arial"/>
                <w:sz w:val="18"/>
                <w:szCs w:val="18"/>
              </w:rPr>
            </w:pPr>
            <w:r w:rsidRPr="0033302C">
              <w:rPr>
                <w:rFonts w:ascii="Arial" w:hAnsi="Arial" w:cs="Arial"/>
                <w:sz w:val="18"/>
                <w:szCs w:val="18"/>
              </w:rPr>
              <w:t>For example: young people,</w:t>
            </w:r>
          </w:p>
          <w:p w14:paraId="3B061900" w14:textId="4F1D5614" w:rsidR="008E10D6" w:rsidRPr="0033302C" w:rsidRDefault="008E10D6" w:rsidP="0012739D">
            <w:pPr>
              <w:widowControl/>
              <w:autoSpaceDE/>
              <w:autoSpaceDN/>
              <w:spacing w:beforeLines="60" w:before="144" w:afterLines="60" w:after="144"/>
              <w:rPr>
                <w:rFonts w:ascii="Arial" w:hAnsi="Arial" w:cs="Arial"/>
                <w:sz w:val="18"/>
                <w:szCs w:val="18"/>
              </w:rPr>
            </w:pPr>
            <w:r w:rsidRPr="0033302C">
              <w:rPr>
                <w:rFonts w:ascii="Arial" w:hAnsi="Arial" w:cs="Arial"/>
                <w:sz w:val="18"/>
                <w:szCs w:val="18"/>
              </w:rPr>
              <w:t xml:space="preserve">adult </w:t>
            </w:r>
            <w:r w:rsidR="008C5F0E" w:rsidRPr="0033302C">
              <w:rPr>
                <w:rFonts w:ascii="Arial" w:hAnsi="Arial" w:cs="Arial"/>
                <w:sz w:val="18"/>
                <w:szCs w:val="18"/>
              </w:rPr>
              <w:t>v</w:t>
            </w:r>
            <w:r w:rsidRPr="0033302C">
              <w:rPr>
                <w:rFonts w:ascii="Arial" w:hAnsi="Arial" w:cs="Arial"/>
                <w:sz w:val="18"/>
                <w:szCs w:val="18"/>
              </w:rPr>
              <w:t>olunteers, visitors</w:t>
            </w:r>
          </w:p>
        </w:tc>
        <w:tc>
          <w:tcPr>
            <w:tcW w:w="7081" w:type="dxa"/>
            <w:shd w:val="clear" w:color="auto" w:fill="auto"/>
          </w:tcPr>
          <w:p w14:paraId="73F9E82B" w14:textId="77777777" w:rsidR="008E10D6" w:rsidRPr="0033302C" w:rsidRDefault="008E10D6" w:rsidP="0012739D">
            <w:pPr>
              <w:widowControl/>
              <w:autoSpaceDE/>
              <w:autoSpaceDN/>
              <w:spacing w:beforeLines="60" w:before="144" w:afterLines="60" w:after="144"/>
              <w:rPr>
                <w:rFonts w:ascii="Arial" w:hAnsi="Arial" w:cs="Arial"/>
                <w:sz w:val="18"/>
                <w:szCs w:val="18"/>
              </w:rPr>
            </w:pPr>
            <w:r w:rsidRPr="0033302C">
              <w:rPr>
                <w:rFonts w:ascii="Arial" w:hAnsi="Arial" w:cs="Arial"/>
                <w:b/>
                <w:sz w:val="18"/>
                <w:szCs w:val="18"/>
              </w:rPr>
              <w:t xml:space="preserve">Controls </w:t>
            </w:r>
            <w:r w:rsidRPr="0033302C">
              <w:rPr>
                <w:rFonts w:ascii="Arial" w:hAnsi="Arial" w:cs="Arial"/>
                <w:sz w:val="18"/>
                <w:szCs w:val="18"/>
              </w:rPr>
              <w:t xml:space="preserve">are ways of making the activity safer by removing or reducing the risk from it.  </w:t>
            </w:r>
          </w:p>
          <w:p w14:paraId="554CAB49" w14:textId="59739FDD" w:rsidR="008E10D6" w:rsidRPr="0033302C" w:rsidRDefault="008E10D6" w:rsidP="0012739D">
            <w:pPr>
              <w:widowControl/>
              <w:autoSpaceDE/>
              <w:autoSpaceDN/>
              <w:spacing w:beforeLines="60" w:before="144" w:afterLines="60" w:after="144"/>
              <w:rPr>
                <w:rFonts w:ascii="Arial" w:hAnsi="Arial" w:cs="Arial"/>
                <w:sz w:val="18"/>
                <w:szCs w:val="18"/>
              </w:rPr>
            </w:pPr>
            <w:r w:rsidRPr="0033302C">
              <w:rPr>
                <w:rFonts w:ascii="Arial" w:hAnsi="Arial" w:cs="Arial"/>
                <w:sz w:val="18"/>
                <w:szCs w:val="18"/>
              </w:rPr>
              <w:t xml:space="preserve">For example, you may use a different piece of </w:t>
            </w:r>
            <w:r w:rsidR="006F7091" w:rsidRPr="0033302C">
              <w:rPr>
                <w:rFonts w:ascii="Arial" w:hAnsi="Arial" w:cs="Arial"/>
                <w:sz w:val="18"/>
                <w:szCs w:val="18"/>
              </w:rPr>
              <w:t>equipment,</w:t>
            </w:r>
            <w:r w:rsidRPr="0033302C">
              <w:rPr>
                <w:rFonts w:ascii="Arial" w:hAnsi="Arial" w:cs="Arial"/>
                <w:sz w:val="18"/>
                <w:szCs w:val="18"/>
              </w:rPr>
              <w:t xml:space="preserve"> or you might change the way you do the activity.</w:t>
            </w:r>
          </w:p>
        </w:tc>
        <w:tc>
          <w:tcPr>
            <w:tcW w:w="3974" w:type="dxa"/>
            <w:shd w:val="clear" w:color="auto" w:fill="auto"/>
          </w:tcPr>
          <w:p w14:paraId="2656DBA0" w14:textId="5869FC91" w:rsidR="008E10D6" w:rsidRPr="0033302C" w:rsidRDefault="008E10D6" w:rsidP="0012739D">
            <w:pPr>
              <w:widowControl/>
              <w:autoSpaceDE/>
              <w:autoSpaceDN/>
              <w:spacing w:beforeLines="60" w:before="144" w:afterLines="60" w:after="144"/>
              <w:rPr>
                <w:rFonts w:ascii="Arial" w:hAnsi="Arial" w:cs="Arial"/>
                <w:sz w:val="18"/>
                <w:szCs w:val="18"/>
              </w:rPr>
            </w:pPr>
            <w:r w:rsidRPr="0033302C">
              <w:rPr>
                <w:rFonts w:ascii="Arial" w:hAnsi="Arial" w:cs="Arial"/>
                <w:sz w:val="18"/>
                <w:szCs w:val="18"/>
              </w:rPr>
              <w:t xml:space="preserve">Keep </w:t>
            </w:r>
            <w:r w:rsidRPr="0033302C">
              <w:rPr>
                <w:rFonts w:ascii="Arial" w:hAnsi="Arial" w:cs="Arial"/>
                <w:b/>
                <w:sz w:val="18"/>
                <w:szCs w:val="18"/>
              </w:rPr>
              <w:t>checking</w:t>
            </w:r>
            <w:r w:rsidRPr="0033302C">
              <w:rPr>
                <w:rFonts w:ascii="Arial" w:hAnsi="Arial" w:cs="Arial"/>
                <w:sz w:val="18"/>
                <w:szCs w:val="18"/>
              </w:rPr>
              <w:t xml:space="preserve"> throughout the activity in case you need to change what </w:t>
            </w:r>
            <w:r w:rsidR="00436F75" w:rsidRPr="0033302C">
              <w:rPr>
                <w:rFonts w:ascii="Arial" w:hAnsi="Arial" w:cs="Arial"/>
                <w:sz w:val="18"/>
                <w:szCs w:val="18"/>
              </w:rPr>
              <w:t>you are</w:t>
            </w:r>
            <w:r w:rsidRPr="0033302C">
              <w:rPr>
                <w:rFonts w:ascii="Arial" w:hAnsi="Arial" w:cs="Arial"/>
                <w:sz w:val="18"/>
                <w:szCs w:val="18"/>
              </w:rPr>
              <w:t xml:space="preserve"> doing or even </w:t>
            </w:r>
            <w:r w:rsidRPr="0033302C">
              <w:rPr>
                <w:rFonts w:ascii="Arial" w:hAnsi="Arial" w:cs="Arial"/>
                <w:b/>
                <w:sz w:val="18"/>
                <w:szCs w:val="18"/>
              </w:rPr>
              <w:t>stop</w:t>
            </w:r>
            <w:r w:rsidRPr="0033302C">
              <w:rPr>
                <w:rFonts w:ascii="Arial" w:hAnsi="Arial" w:cs="Arial"/>
                <w:sz w:val="18"/>
                <w:szCs w:val="18"/>
              </w:rPr>
              <w:t xml:space="preserve"> the activity. </w:t>
            </w:r>
          </w:p>
          <w:p w14:paraId="6D345746" w14:textId="77777777" w:rsidR="008E10D6" w:rsidRPr="0033302C" w:rsidRDefault="008E10D6" w:rsidP="0012739D">
            <w:pPr>
              <w:widowControl/>
              <w:autoSpaceDE/>
              <w:autoSpaceDN/>
              <w:spacing w:beforeLines="60" w:before="144" w:afterLines="60" w:after="144"/>
              <w:rPr>
                <w:rFonts w:ascii="Arial" w:hAnsi="Arial" w:cs="Arial"/>
                <w:sz w:val="18"/>
                <w:szCs w:val="18"/>
              </w:rPr>
            </w:pPr>
            <w:r w:rsidRPr="0033302C">
              <w:rPr>
                <w:rFonts w:ascii="Arial" w:hAnsi="Arial" w:cs="Arial"/>
                <w:sz w:val="18"/>
                <w:szCs w:val="18"/>
              </w:rPr>
              <w:t>This is a great place to add comments which will be used as part of the review.</w:t>
            </w:r>
          </w:p>
        </w:tc>
      </w:tr>
      <w:tr w:rsidR="00743D47" w:rsidRPr="0033302C" w14:paraId="35870AE2" w14:textId="77777777" w:rsidTr="005F5B2C">
        <w:trPr>
          <w:trHeight w:val="332"/>
        </w:trPr>
        <w:tc>
          <w:tcPr>
            <w:tcW w:w="2840" w:type="dxa"/>
            <w:shd w:val="clear" w:color="auto" w:fill="auto"/>
          </w:tcPr>
          <w:p w14:paraId="6CF6DC49" w14:textId="55AD1038" w:rsidR="00743D47" w:rsidRPr="0033302C" w:rsidRDefault="00743D47" w:rsidP="0012739D">
            <w:pPr>
              <w:widowControl/>
              <w:autoSpaceDE/>
              <w:autoSpaceDN/>
              <w:spacing w:beforeLines="60" w:before="144" w:afterLines="60" w:after="144"/>
              <w:rPr>
                <w:rFonts w:ascii="Arial" w:hAnsi="Arial" w:cs="Arial"/>
                <w:b/>
                <w:sz w:val="18"/>
                <w:szCs w:val="18"/>
              </w:rPr>
            </w:pPr>
            <w:r w:rsidRPr="0033302C">
              <w:rPr>
                <w:rFonts w:ascii="Arial" w:hAnsi="Arial" w:cs="Arial"/>
                <w:b/>
                <w:sz w:val="18"/>
                <w:szCs w:val="18"/>
              </w:rPr>
              <w:t>Route taken</w:t>
            </w:r>
            <w:r w:rsidR="007834F2" w:rsidRPr="0033302C">
              <w:rPr>
                <w:rFonts w:ascii="Arial" w:hAnsi="Arial" w:cs="Arial"/>
                <w:b/>
                <w:sz w:val="18"/>
                <w:szCs w:val="18"/>
              </w:rPr>
              <w:t xml:space="preserve"> </w:t>
            </w:r>
            <w:r w:rsidRPr="0033302C">
              <w:rPr>
                <w:rFonts w:ascii="Arial" w:hAnsi="Arial" w:cs="Arial"/>
                <w:b/>
                <w:sz w:val="18"/>
                <w:szCs w:val="18"/>
              </w:rPr>
              <w:t xml:space="preserve">– </w:t>
            </w:r>
            <w:r w:rsidRPr="0033302C">
              <w:rPr>
                <w:rFonts w:ascii="Arial" w:hAnsi="Arial" w:cs="Arial"/>
                <w:bCs/>
                <w:sz w:val="18"/>
                <w:szCs w:val="18"/>
              </w:rPr>
              <w:t>accidents, injury, stress</w:t>
            </w:r>
          </w:p>
        </w:tc>
        <w:tc>
          <w:tcPr>
            <w:tcW w:w="1556" w:type="dxa"/>
            <w:shd w:val="clear" w:color="auto" w:fill="auto"/>
          </w:tcPr>
          <w:p w14:paraId="556DDA40" w14:textId="77777777" w:rsidR="00743D47" w:rsidRPr="0033302C" w:rsidRDefault="00743D47" w:rsidP="0012739D">
            <w:pPr>
              <w:spacing w:beforeLines="60" w:before="144" w:afterLines="60" w:after="144"/>
              <w:rPr>
                <w:rFonts w:ascii="Arial" w:hAnsi="Arial" w:cs="Arial"/>
                <w:sz w:val="18"/>
                <w:szCs w:val="18"/>
              </w:rPr>
            </w:pPr>
            <w:r w:rsidRPr="0033302C">
              <w:rPr>
                <w:rFonts w:ascii="Arial" w:hAnsi="Arial" w:cs="Arial"/>
                <w:sz w:val="18"/>
                <w:szCs w:val="18"/>
              </w:rPr>
              <w:t>All present</w:t>
            </w:r>
          </w:p>
        </w:tc>
        <w:tc>
          <w:tcPr>
            <w:tcW w:w="7081" w:type="dxa"/>
            <w:shd w:val="clear" w:color="auto" w:fill="auto"/>
          </w:tcPr>
          <w:p w14:paraId="5DF49074" w14:textId="4565F912" w:rsidR="00743D47" w:rsidRPr="0033302C" w:rsidRDefault="00743D47" w:rsidP="0012739D">
            <w:pPr>
              <w:spacing w:beforeLines="60" w:before="144" w:afterLines="60" w:after="144"/>
              <w:rPr>
                <w:rFonts w:ascii="Arial" w:hAnsi="Arial" w:cs="Arial"/>
                <w:sz w:val="18"/>
                <w:szCs w:val="18"/>
              </w:rPr>
            </w:pPr>
            <w:r w:rsidRPr="0033302C">
              <w:rPr>
                <w:rFonts w:ascii="Arial" w:hAnsi="Arial" w:cs="Arial"/>
                <w:sz w:val="18"/>
                <w:szCs w:val="18"/>
              </w:rPr>
              <w:t xml:space="preserve">Check that the vehicle is capable of travelling the chosen route. </w:t>
            </w:r>
            <w:r w:rsidR="00E67FA1">
              <w:rPr>
                <w:rFonts w:ascii="Arial" w:hAnsi="Arial" w:cs="Arial"/>
                <w:sz w:val="18"/>
                <w:szCs w:val="18"/>
              </w:rPr>
              <w:t>e</w:t>
            </w:r>
            <w:r w:rsidRPr="0033302C">
              <w:rPr>
                <w:rFonts w:ascii="Arial" w:hAnsi="Arial" w:cs="Arial"/>
                <w:sz w:val="18"/>
                <w:szCs w:val="18"/>
              </w:rPr>
              <w:t>.g. narrow roads, low bridges</w:t>
            </w:r>
            <w:r w:rsidR="00340BED">
              <w:rPr>
                <w:rFonts w:ascii="Arial" w:hAnsi="Arial" w:cs="Arial"/>
                <w:sz w:val="18"/>
                <w:szCs w:val="18"/>
              </w:rPr>
              <w:t>, steep gradients</w:t>
            </w:r>
            <w:r w:rsidRPr="0033302C">
              <w:rPr>
                <w:rFonts w:ascii="Arial" w:hAnsi="Arial" w:cs="Arial"/>
                <w:sz w:val="18"/>
                <w:szCs w:val="18"/>
              </w:rPr>
              <w:t xml:space="preserve"> etc</w:t>
            </w:r>
            <w:r w:rsidR="008C5F0E" w:rsidRPr="0033302C">
              <w:rPr>
                <w:rFonts w:ascii="Arial" w:hAnsi="Arial" w:cs="Arial"/>
                <w:sz w:val="18"/>
                <w:szCs w:val="18"/>
              </w:rPr>
              <w:t>.</w:t>
            </w:r>
          </w:p>
        </w:tc>
        <w:tc>
          <w:tcPr>
            <w:tcW w:w="3974" w:type="dxa"/>
            <w:shd w:val="clear" w:color="auto" w:fill="auto"/>
          </w:tcPr>
          <w:p w14:paraId="0A568DB5" w14:textId="77777777" w:rsidR="00743D47" w:rsidRPr="0033302C" w:rsidRDefault="00743D47" w:rsidP="0012739D">
            <w:pPr>
              <w:widowControl/>
              <w:autoSpaceDE/>
              <w:autoSpaceDN/>
              <w:spacing w:beforeLines="60" w:before="144" w:afterLines="60" w:after="144"/>
              <w:rPr>
                <w:rFonts w:ascii="Arial" w:hAnsi="Arial" w:cs="Arial"/>
                <w:b/>
                <w:sz w:val="18"/>
                <w:szCs w:val="18"/>
              </w:rPr>
            </w:pPr>
          </w:p>
        </w:tc>
      </w:tr>
      <w:tr w:rsidR="00E67FA1" w:rsidRPr="0033302C" w14:paraId="1FF19658" w14:textId="77777777" w:rsidTr="00E67FA1">
        <w:trPr>
          <w:trHeight w:val="416"/>
        </w:trPr>
        <w:tc>
          <w:tcPr>
            <w:tcW w:w="2840" w:type="dxa"/>
            <w:shd w:val="clear" w:color="auto" w:fill="auto"/>
          </w:tcPr>
          <w:p w14:paraId="14DD7045" w14:textId="71E62255" w:rsidR="00E67FA1" w:rsidRPr="00E67FA1" w:rsidRDefault="00E67FA1" w:rsidP="0012739D">
            <w:pPr>
              <w:widowControl/>
              <w:autoSpaceDE/>
              <w:autoSpaceDN/>
              <w:spacing w:beforeLines="60" w:before="144" w:afterLines="60" w:after="144"/>
              <w:rPr>
                <w:rFonts w:ascii="Arial" w:hAnsi="Arial" w:cs="Arial"/>
                <w:b/>
                <w:sz w:val="18"/>
                <w:szCs w:val="18"/>
              </w:rPr>
            </w:pPr>
            <w:r w:rsidRPr="00E67FA1">
              <w:rPr>
                <w:rFonts w:ascii="Arial" w:hAnsi="Arial" w:cs="Arial"/>
                <w:b/>
                <w:bCs/>
                <w:sz w:val="18"/>
                <w:szCs w:val="18"/>
              </w:rPr>
              <w:t>Facilities</w:t>
            </w:r>
            <w:r w:rsidRPr="00E67FA1">
              <w:rPr>
                <w:rFonts w:ascii="Arial" w:hAnsi="Arial" w:cs="Arial"/>
                <w:sz w:val="18"/>
                <w:szCs w:val="18"/>
              </w:rPr>
              <w:t xml:space="preserve"> – health and hygiene issues, injuries etc</w:t>
            </w:r>
          </w:p>
        </w:tc>
        <w:tc>
          <w:tcPr>
            <w:tcW w:w="1556" w:type="dxa"/>
            <w:shd w:val="clear" w:color="auto" w:fill="auto"/>
          </w:tcPr>
          <w:p w14:paraId="0E28CB8E" w14:textId="24C01549" w:rsidR="00E67FA1" w:rsidRPr="00E67FA1" w:rsidRDefault="00E67FA1" w:rsidP="0012739D">
            <w:pPr>
              <w:spacing w:beforeLines="60" w:before="144" w:afterLines="60" w:after="144"/>
              <w:rPr>
                <w:rFonts w:ascii="Arial" w:hAnsi="Arial" w:cs="Arial"/>
                <w:sz w:val="18"/>
                <w:szCs w:val="18"/>
              </w:rPr>
            </w:pPr>
            <w:r w:rsidRPr="00E67FA1">
              <w:rPr>
                <w:rFonts w:ascii="Arial" w:hAnsi="Arial" w:cs="Arial"/>
                <w:sz w:val="18"/>
                <w:szCs w:val="18"/>
              </w:rPr>
              <w:t>All present</w:t>
            </w:r>
          </w:p>
        </w:tc>
        <w:tc>
          <w:tcPr>
            <w:tcW w:w="7081" w:type="dxa"/>
            <w:shd w:val="clear" w:color="auto" w:fill="auto"/>
          </w:tcPr>
          <w:p w14:paraId="4E15BACF" w14:textId="09469C4D" w:rsidR="00D05B7E" w:rsidRPr="00D05B7E" w:rsidRDefault="00D05B7E" w:rsidP="0012739D">
            <w:pPr>
              <w:spacing w:beforeLines="60" w:before="144" w:afterLines="60" w:after="144"/>
              <w:rPr>
                <w:rFonts w:ascii="Arial" w:hAnsi="Arial" w:cs="Arial"/>
                <w:sz w:val="18"/>
                <w:szCs w:val="18"/>
              </w:rPr>
            </w:pPr>
            <w:r>
              <w:rPr>
                <w:rFonts w:ascii="Arial" w:hAnsi="Arial" w:cs="Arial"/>
                <w:sz w:val="18"/>
                <w:szCs w:val="18"/>
              </w:rPr>
              <w:t>For coach journey’s consider whether an onboard toilet</w:t>
            </w:r>
            <w:r w:rsidRPr="0033302C">
              <w:rPr>
                <w:rFonts w:ascii="Arial" w:hAnsi="Arial" w:cs="Arial"/>
                <w:sz w:val="18"/>
                <w:szCs w:val="18"/>
              </w:rPr>
              <w:t xml:space="preserve"> </w:t>
            </w:r>
            <w:r>
              <w:rPr>
                <w:rFonts w:ascii="Arial" w:hAnsi="Arial" w:cs="Arial"/>
                <w:sz w:val="18"/>
                <w:szCs w:val="18"/>
              </w:rPr>
              <w:t>is required due to the distance travelled or emergencies.</w:t>
            </w:r>
          </w:p>
        </w:tc>
        <w:tc>
          <w:tcPr>
            <w:tcW w:w="3974" w:type="dxa"/>
            <w:shd w:val="clear" w:color="auto" w:fill="auto"/>
          </w:tcPr>
          <w:p w14:paraId="32AC8831" w14:textId="77777777" w:rsidR="00E67FA1" w:rsidRPr="00E67FA1" w:rsidRDefault="00E67FA1" w:rsidP="0012739D">
            <w:pPr>
              <w:spacing w:beforeLines="60" w:before="144" w:afterLines="60" w:after="144"/>
              <w:rPr>
                <w:rFonts w:ascii="Arial" w:hAnsi="Arial" w:cs="Arial"/>
                <w:sz w:val="18"/>
                <w:szCs w:val="18"/>
              </w:rPr>
            </w:pPr>
          </w:p>
        </w:tc>
      </w:tr>
      <w:tr w:rsidR="00E67FA1" w:rsidRPr="0033302C" w14:paraId="3E677EEB" w14:textId="77777777" w:rsidTr="003911BB">
        <w:trPr>
          <w:trHeight w:val="676"/>
        </w:trPr>
        <w:tc>
          <w:tcPr>
            <w:tcW w:w="2840" w:type="dxa"/>
            <w:shd w:val="clear" w:color="auto" w:fill="auto"/>
          </w:tcPr>
          <w:p w14:paraId="1C626D2A" w14:textId="14892DA4" w:rsidR="00E67FA1" w:rsidRPr="0033302C" w:rsidRDefault="00E67FA1" w:rsidP="0012739D">
            <w:pPr>
              <w:widowControl/>
              <w:autoSpaceDE/>
              <w:autoSpaceDN/>
              <w:spacing w:beforeLines="60" w:before="144" w:afterLines="60" w:after="144"/>
              <w:rPr>
                <w:rFonts w:ascii="Arial" w:hAnsi="Arial" w:cs="Arial"/>
                <w:b/>
                <w:sz w:val="18"/>
                <w:szCs w:val="18"/>
              </w:rPr>
            </w:pPr>
            <w:r w:rsidRPr="0033302C">
              <w:rPr>
                <w:rFonts w:ascii="Arial" w:hAnsi="Arial" w:cs="Arial"/>
                <w:b/>
                <w:sz w:val="18"/>
                <w:szCs w:val="18"/>
              </w:rPr>
              <w:t xml:space="preserve">Vehicle Equipment </w:t>
            </w:r>
            <w:r w:rsidRPr="0033302C">
              <w:rPr>
                <w:rFonts w:ascii="Arial" w:hAnsi="Arial" w:cs="Arial"/>
                <w:bCs/>
                <w:sz w:val="18"/>
                <w:szCs w:val="18"/>
              </w:rPr>
              <w:t>– unsafe - injury</w:t>
            </w:r>
          </w:p>
        </w:tc>
        <w:tc>
          <w:tcPr>
            <w:tcW w:w="1556" w:type="dxa"/>
            <w:shd w:val="clear" w:color="auto" w:fill="auto"/>
          </w:tcPr>
          <w:p w14:paraId="0702B40F" w14:textId="343927C6" w:rsidR="00E67FA1" w:rsidRPr="0033302C" w:rsidRDefault="00E67FA1" w:rsidP="0012739D">
            <w:pPr>
              <w:spacing w:beforeLines="60" w:before="144" w:afterLines="60" w:after="144"/>
              <w:rPr>
                <w:rFonts w:ascii="Arial" w:hAnsi="Arial" w:cs="Arial"/>
                <w:sz w:val="18"/>
                <w:szCs w:val="18"/>
              </w:rPr>
            </w:pPr>
            <w:r w:rsidRPr="0033302C">
              <w:rPr>
                <w:rFonts w:ascii="Arial" w:hAnsi="Arial" w:cs="Arial"/>
                <w:sz w:val="18"/>
                <w:szCs w:val="18"/>
              </w:rPr>
              <w:t>All present</w:t>
            </w:r>
          </w:p>
        </w:tc>
        <w:tc>
          <w:tcPr>
            <w:tcW w:w="7081" w:type="dxa"/>
            <w:shd w:val="clear" w:color="auto" w:fill="auto"/>
          </w:tcPr>
          <w:p w14:paraId="3F337132" w14:textId="7BD58AC3" w:rsidR="00E67FA1" w:rsidRPr="0033302C" w:rsidRDefault="00E67FA1" w:rsidP="0012739D">
            <w:pPr>
              <w:widowControl/>
              <w:autoSpaceDE/>
              <w:spacing w:beforeLines="60" w:before="144" w:afterLines="60" w:after="144"/>
              <w:rPr>
                <w:rFonts w:ascii="Arial" w:hAnsi="Arial" w:cs="Arial"/>
                <w:sz w:val="18"/>
                <w:szCs w:val="18"/>
              </w:rPr>
            </w:pPr>
            <w:r w:rsidRPr="0033302C">
              <w:rPr>
                <w:rFonts w:ascii="Arial" w:hAnsi="Arial" w:cs="Arial"/>
                <w:sz w:val="18"/>
                <w:szCs w:val="18"/>
              </w:rPr>
              <w:t>Check that all the vehicles equipment/kit is in good working order and fit for purpose ie no faults, damage, sharp, parts aligned etc.</w:t>
            </w:r>
          </w:p>
          <w:p w14:paraId="0DC26816" w14:textId="4A25B1F2" w:rsidR="00E67FA1" w:rsidRPr="0033302C" w:rsidRDefault="00E67FA1" w:rsidP="0012739D">
            <w:pPr>
              <w:widowControl/>
              <w:autoSpaceDE/>
              <w:spacing w:beforeLines="60" w:before="144" w:afterLines="60" w:after="144"/>
              <w:rPr>
                <w:rFonts w:ascii="Arial" w:hAnsi="Arial" w:cs="Arial"/>
                <w:sz w:val="18"/>
                <w:szCs w:val="18"/>
              </w:rPr>
            </w:pPr>
            <w:r w:rsidRPr="0033302C">
              <w:rPr>
                <w:rFonts w:ascii="Arial" w:hAnsi="Arial" w:cs="Arial"/>
                <w:sz w:val="18"/>
                <w:szCs w:val="18"/>
              </w:rPr>
              <w:t>Ensure that all of the vehicle’s equipment/kit is stowed safely away and if required strapped/fixed to prevent movement.</w:t>
            </w:r>
          </w:p>
        </w:tc>
        <w:tc>
          <w:tcPr>
            <w:tcW w:w="3974" w:type="dxa"/>
            <w:shd w:val="clear" w:color="auto" w:fill="auto"/>
          </w:tcPr>
          <w:p w14:paraId="761FD627" w14:textId="77777777" w:rsidR="00E67FA1" w:rsidRPr="0033302C" w:rsidRDefault="00E67FA1" w:rsidP="0012739D">
            <w:pPr>
              <w:widowControl/>
              <w:autoSpaceDE/>
              <w:autoSpaceDN/>
              <w:spacing w:beforeLines="60" w:before="144" w:afterLines="60" w:after="144"/>
              <w:rPr>
                <w:rFonts w:ascii="Arial" w:hAnsi="Arial" w:cs="Arial"/>
                <w:b/>
                <w:sz w:val="18"/>
                <w:szCs w:val="18"/>
              </w:rPr>
            </w:pPr>
          </w:p>
        </w:tc>
      </w:tr>
      <w:tr w:rsidR="00E67FA1" w:rsidRPr="0033302C" w14:paraId="49226A10" w14:textId="77777777" w:rsidTr="003911BB">
        <w:trPr>
          <w:trHeight w:val="676"/>
        </w:trPr>
        <w:tc>
          <w:tcPr>
            <w:tcW w:w="2840" w:type="dxa"/>
            <w:shd w:val="clear" w:color="auto" w:fill="auto"/>
          </w:tcPr>
          <w:p w14:paraId="29D56BE7" w14:textId="148FEFB3" w:rsidR="00E67FA1" w:rsidRPr="0033302C" w:rsidRDefault="00E67FA1" w:rsidP="0012739D">
            <w:pPr>
              <w:widowControl/>
              <w:autoSpaceDE/>
              <w:autoSpaceDN/>
              <w:spacing w:beforeLines="60" w:before="144" w:afterLines="60" w:after="144"/>
              <w:rPr>
                <w:rFonts w:ascii="Arial" w:hAnsi="Arial" w:cs="Arial"/>
                <w:b/>
                <w:sz w:val="18"/>
                <w:szCs w:val="18"/>
              </w:rPr>
            </w:pPr>
            <w:r w:rsidRPr="0033302C">
              <w:rPr>
                <w:rFonts w:ascii="Arial" w:hAnsi="Arial" w:cs="Arial"/>
                <w:b/>
                <w:sz w:val="18"/>
                <w:szCs w:val="18"/>
              </w:rPr>
              <w:lastRenderedPageBreak/>
              <w:t xml:space="preserve">Vehicle use </w:t>
            </w:r>
            <w:r w:rsidRPr="0033302C">
              <w:rPr>
                <w:rFonts w:ascii="Arial" w:hAnsi="Arial" w:cs="Arial"/>
                <w:bCs/>
                <w:sz w:val="18"/>
                <w:szCs w:val="18"/>
              </w:rPr>
              <w:t>– unsafe, unlicensed, uninsured, vehicle recovery, suitability – injury, death</w:t>
            </w:r>
          </w:p>
        </w:tc>
        <w:tc>
          <w:tcPr>
            <w:tcW w:w="1556" w:type="dxa"/>
            <w:shd w:val="clear" w:color="auto" w:fill="auto"/>
          </w:tcPr>
          <w:p w14:paraId="7B993BA1" w14:textId="77777777" w:rsidR="00E67FA1" w:rsidRPr="0033302C" w:rsidRDefault="00E67FA1" w:rsidP="0012739D">
            <w:pPr>
              <w:spacing w:beforeLines="60" w:before="144" w:afterLines="60" w:after="144"/>
              <w:rPr>
                <w:rFonts w:ascii="Arial" w:hAnsi="Arial" w:cs="Arial"/>
                <w:sz w:val="18"/>
                <w:szCs w:val="18"/>
              </w:rPr>
            </w:pPr>
            <w:r w:rsidRPr="0033302C">
              <w:rPr>
                <w:rFonts w:ascii="Arial" w:hAnsi="Arial" w:cs="Arial"/>
                <w:sz w:val="18"/>
                <w:szCs w:val="18"/>
              </w:rPr>
              <w:t>All present</w:t>
            </w:r>
          </w:p>
        </w:tc>
        <w:tc>
          <w:tcPr>
            <w:tcW w:w="7081" w:type="dxa"/>
            <w:shd w:val="clear" w:color="auto" w:fill="auto"/>
          </w:tcPr>
          <w:p w14:paraId="52AAD1A1" w14:textId="588C5A37" w:rsidR="00E67FA1" w:rsidRPr="0033302C" w:rsidRDefault="00E67FA1" w:rsidP="0012739D">
            <w:pPr>
              <w:widowControl/>
              <w:autoSpaceDE/>
              <w:spacing w:beforeLines="60" w:before="144" w:afterLines="60" w:after="144"/>
              <w:rPr>
                <w:rFonts w:ascii="Arial" w:hAnsi="Arial" w:cs="Arial"/>
                <w:sz w:val="18"/>
                <w:szCs w:val="18"/>
              </w:rPr>
            </w:pPr>
            <w:r w:rsidRPr="0033302C">
              <w:rPr>
                <w:rFonts w:ascii="Arial" w:hAnsi="Arial" w:cs="Arial"/>
                <w:sz w:val="18"/>
                <w:szCs w:val="18"/>
              </w:rPr>
              <w:t>Check that all equipment/kit being taken is stored safely away and strapped to prevent movement.</w:t>
            </w:r>
          </w:p>
          <w:p w14:paraId="7F4DC446" w14:textId="4355ECCA" w:rsidR="00E67FA1" w:rsidRPr="0033302C" w:rsidRDefault="00E67FA1" w:rsidP="0012739D">
            <w:pPr>
              <w:widowControl/>
              <w:autoSpaceDE/>
              <w:spacing w:beforeLines="60" w:before="144" w:afterLines="60" w:after="144"/>
              <w:rPr>
                <w:rFonts w:ascii="Arial" w:hAnsi="Arial" w:cs="Arial"/>
                <w:sz w:val="18"/>
                <w:szCs w:val="18"/>
              </w:rPr>
            </w:pPr>
            <w:r w:rsidRPr="0033302C">
              <w:rPr>
                <w:rFonts w:ascii="Arial" w:hAnsi="Arial" w:cs="Arial"/>
                <w:sz w:val="18"/>
                <w:szCs w:val="18"/>
              </w:rPr>
              <w:t>Check tax, insurance, MoT and that any permits are current and valid.</w:t>
            </w:r>
          </w:p>
          <w:p w14:paraId="50E34D12" w14:textId="017DB0DB" w:rsidR="00E67FA1" w:rsidRPr="0033302C" w:rsidRDefault="00E67FA1" w:rsidP="0012739D">
            <w:pPr>
              <w:spacing w:beforeLines="60" w:before="144" w:afterLines="60" w:after="144"/>
              <w:rPr>
                <w:rFonts w:ascii="Arial" w:hAnsi="Arial" w:cs="Arial"/>
                <w:sz w:val="18"/>
                <w:szCs w:val="18"/>
              </w:rPr>
            </w:pPr>
            <w:r w:rsidRPr="0033302C">
              <w:rPr>
                <w:rFonts w:ascii="Arial" w:hAnsi="Arial" w:cs="Arial"/>
                <w:sz w:val="18"/>
                <w:szCs w:val="18"/>
              </w:rPr>
              <w:t xml:space="preserve">Check tyres, steering, oil &amp; water, wipers, washer water (including antifreeze), lights, indicators and seat belts/anchors and speed limiter before setting off. </w:t>
            </w:r>
          </w:p>
          <w:p w14:paraId="3785AC90" w14:textId="77777777" w:rsidR="00E67FA1" w:rsidRPr="0033302C" w:rsidRDefault="00E67FA1" w:rsidP="0012739D">
            <w:pPr>
              <w:widowControl/>
              <w:autoSpaceDE/>
              <w:spacing w:beforeLines="60" w:before="144" w:afterLines="60" w:after="144"/>
              <w:rPr>
                <w:rFonts w:ascii="Arial" w:hAnsi="Arial" w:cs="Arial"/>
                <w:sz w:val="18"/>
                <w:szCs w:val="18"/>
              </w:rPr>
            </w:pPr>
            <w:r w:rsidRPr="0033302C">
              <w:rPr>
                <w:rFonts w:ascii="Arial" w:hAnsi="Arial" w:cs="Arial"/>
                <w:sz w:val="18"/>
                <w:szCs w:val="18"/>
              </w:rPr>
              <w:t>Vehicle to be regularly serviced.</w:t>
            </w:r>
          </w:p>
          <w:p w14:paraId="671C5BFF" w14:textId="77777777" w:rsidR="00E67FA1" w:rsidRPr="0033302C" w:rsidRDefault="00E67FA1" w:rsidP="0012739D">
            <w:pPr>
              <w:spacing w:beforeLines="60" w:before="144" w:afterLines="60" w:after="144"/>
              <w:rPr>
                <w:rFonts w:ascii="Arial" w:hAnsi="Arial" w:cs="Arial"/>
                <w:sz w:val="18"/>
                <w:szCs w:val="18"/>
              </w:rPr>
            </w:pPr>
            <w:r w:rsidRPr="0033302C">
              <w:rPr>
                <w:rFonts w:ascii="Arial" w:hAnsi="Arial" w:cs="Arial"/>
                <w:sz w:val="18"/>
                <w:szCs w:val="18"/>
              </w:rPr>
              <w:t>Vehicle not to be overloaded.</w:t>
            </w:r>
          </w:p>
          <w:p w14:paraId="5CC4DBE4" w14:textId="77777777" w:rsidR="00E67FA1" w:rsidRPr="0033302C" w:rsidRDefault="00E67FA1" w:rsidP="0012739D">
            <w:pPr>
              <w:spacing w:beforeLines="60" w:before="144" w:afterLines="60" w:after="144"/>
              <w:rPr>
                <w:rFonts w:ascii="Arial" w:hAnsi="Arial" w:cs="Arial"/>
                <w:sz w:val="18"/>
                <w:szCs w:val="18"/>
              </w:rPr>
            </w:pPr>
            <w:r w:rsidRPr="0033302C">
              <w:rPr>
                <w:rFonts w:ascii="Arial" w:hAnsi="Arial" w:cs="Arial"/>
                <w:sz w:val="18"/>
                <w:szCs w:val="18"/>
              </w:rPr>
              <w:t>Have vehicle recovery in place and be aware of the contact details, communication numbers and procedure to invoke if required.</w:t>
            </w:r>
          </w:p>
          <w:p w14:paraId="0FEAA148" w14:textId="061F881D" w:rsidR="00E67FA1" w:rsidRPr="0033302C" w:rsidRDefault="00E67FA1" w:rsidP="0012739D">
            <w:pPr>
              <w:spacing w:beforeLines="60" w:before="144" w:afterLines="60" w:after="144"/>
              <w:rPr>
                <w:rFonts w:ascii="Arial" w:hAnsi="Arial" w:cs="Arial"/>
                <w:sz w:val="18"/>
                <w:szCs w:val="18"/>
              </w:rPr>
            </w:pPr>
            <w:r w:rsidRPr="0033302C">
              <w:rPr>
                <w:rFonts w:ascii="Arial" w:hAnsi="Arial" w:cs="Arial"/>
                <w:sz w:val="18"/>
                <w:szCs w:val="18"/>
              </w:rPr>
              <w:t>Additional mandatory safety / legal requirements met eg hazard triangle etc</w:t>
            </w:r>
          </w:p>
        </w:tc>
        <w:tc>
          <w:tcPr>
            <w:tcW w:w="3974" w:type="dxa"/>
            <w:shd w:val="clear" w:color="auto" w:fill="auto"/>
          </w:tcPr>
          <w:p w14:paraId="373A0D71" w14:textId="77777777" w:rsidR="00E67FA1" w:rsidRPr="0033302C" w:rsidRDefault="00E67FA1" w:rsidP="0012739D">
            <w:pPr>
              <w:widowControl/>
              <w:autoSpaceDE/>
              <w:autoSpaceDN/>
              <w:spacing w:beforeLines="60" w:before="144" w:afterLines="60" w:after="144"/>
              <w:rPr>
                <w:rFonts w:ascii="Arial" w:hAnsi="Arial" w:cs="Arial"/>
                <w:b/>
                <w:sz w:val="18"/>
                <w:szCs w:val="18"/>
              </w:rPr>
            </w:pPr>
          </w:p>
        </w:tc>
      </w:tr>
      <w:tr w:rsidR="00E67FA1" w:rsidRPr="0033302C" w14:paraId="512709BB" w14:textId="77777777" w:rsidTr="003B37CD">
        <w:trPr>
          <w:trHeight w:val="676"/>
        </w:trPr>
        <w:tc>
          <w:tcPr>
            <w:tcW w:w="2840" w:type="dxa"/>
            <w:shd w:val="clear" w:color="auto" w:fill="auto"/>
          </w:tcPr>
          <w:p w14:paraId="00D57C25" w14:textId="4C0E7D21" w:rsidR="00E67FA1" w:rsidRPr="0033302C" w:rsidRDefault="00E67FA1" w:rsidP="0012739D">
            <w:pPr>
              <w:widowControl/>
              <w:autoSpaceDE/>
              <w:autoSpaceDN/>
              <w:spacing w:beforeLines="60" w:before="144" w:afterLines="60" w:after="144"/>
              <w:rPr>
                <w:rFonts w:ascii="Arial" w:hAnsi="Arial" w:cs="Arial"/>
                <w:b/>
                <w:sz w:val="18"/>
                <w:szCs w:val="18"/>
              </w:rPr>
            </w:pPr>
            <w:r w:rsidRPr="0033302C">
              <w:rPr>
                <w:rFonts w:ascii="Arial" w:hAnsi="Arial" w:cs="Arial"/>
                <w:b/>
                <w:sz w:val="18"/>
                <w:szCs w:val="18"/>
              </w:rPr>
              <w:t>Journey</w:t>
            </w:r>
          </w:p>
        </w:tc>
        <w:tc>
          <w:tcPr>
            <w:tcW w:w="1556" w:type="dxa"/>
            <w:shd w:val="clear" w:color="auto" w:fill="auto"/>
          </w:tcPr>
          <w:p w14:paraId="190857F5" w14:textId="3E80875C" w:rsidR="00E67FA1" w:rsidRPr="0033302C" w:rsidRDefault="00E67FA1" w:rsidP="0012739D">
            <w:pPr>
              <w:spacing w:beforeLines="60" w:before="144" w:afterLines="60" w:after="144"/>
              <w:rPr>
                <w:rFonts w:ascii="Arial" w:hAnsi="Arial" w:cs="Arial"/>
                <w:sz w:val="18"/>
                <w:szCs w:val="18"/>
              </w:rPr>
            </w:pPr>
            <w:r w:rsidRPr="0033302C">
              <w:rPr>
                <w:rFonts w:ascii="Arial" w:hAnsi="Arial" w:cs="Arial"/>
                <w:sz w:val="18"/>
                <w:szCs w:val="18"/>
              </w:rPr>
              <w:t>All present</w:t>
            </w:r>
          </w:p>
        </w:tc>
        <w:tc>
          <w:tcPr>
            <w:tcW w:w="7081" w:type="dxa"/>
            <w:shd w:val="clear" w:color="auto" w:fill="auto"/>
          </w:tcPr>
          <w:p w14:paraId="61AD35C8" w14:textId="6A6EE8F4" w:rsidR="00E67FA1" w:rsidRPr="0033302C" w:rsidRDefault="00E67FA1" w:rsidP="0012739D">
            <w:pPr>
              <w:spacing w:beforeLines="60" w:before="144" w:afterLines="60" w:after="144"/>
              <w:rPr>
                <w:rFonts w:ascii="Arial" w:hAnsi="Arial" w:cs="Arial"/>
                <w:sz w:val="18"/>
                <w:szCs w:val="18"/>
              </w:rPr>
            </w:pPr>
            <w:r w:rsidRPr="0033302C">
              <w:rPr>
                <w:rFonts w:ascii="Arial" w:hAnsi="Arial" w:cs="Arial"/>
                <w:sz w:val="18"/>
                <w:szCs w:val="18"/>
              </w:rPr>
              <w:t>Ensure the driver(s) are aware of the route to be taken before setting off. Appropriate maps to be taken or sat nav route set.</w:t>
            </w:r>
          </w:p>
          <w:p w14:paraId="7E86A28A" w14:textId="77777777" w:rsidR="00AF0389" w:rsidRDefault="00E67FA1" w:rsidP="0012739D">
            <w:pPr>
              <w:spacing w:beforeLines="60" w:before="144" w:afterLines="60" w:after="144"/>
              <w:rPr>
                <w:rFonts w:ascii="Arial" w:hAnsi="Arial" w:cs="Arial"/>
                <w:sz w:val="18"/>
                <w:szCs w:val="18"/>
              </w:rPr>
            </w:pPr>
            <w:r w:rsidRPr="0033302C">
              <w:rPr>
                <w:rFonts w:ascii="Arial" w:hAnsi="Arial" w:cs="Arial"/>
                <w:sz w:val="18"/>
                <w:szCs w:val="18"/>
              </w:rPr>
              <w:t>Check route real-time traffic information before setting off and during the journey and adjust route accordingly and obey all police/local warnings and diversions.</w:t>
            </w:r>
          </w:p>
          <w:p w14:paraId="7023148A" w14:textId="265858C6" w:rsidR="007A3936" w:rsidRPr="0033302C" w:rsidRDefault="007A3936" w:rsidP="0012739D">
            <w:pPr>
              <w:spacing w:beforeLines="60" w:before="144" w:afterLines="60" w:after="144"/>
              <w:rPr>
                <w:rFonts w:ascii="Arial" w:hAnsi="Arial" w:cs="Arial"/>
                <w:sz w:val="18"/>
                <w:szCs w:val="18"/>
              </w:rPr>
            </w:pPr>
            <w:r w:rsidRPr="0033302C">
              <w:rPr>
                <w:rFonts w:ascii="Arial" w:hAnsi="Arial" w:cs="Arial"/>
                <w:sz w:val="18"/>
                <w:szCs w:val="18"/>
              </w:rPr>
              <w:t xml:space="preserve">Consider if a </w:t>
            </w:r>
            <w:r>
              <w:rPr>
                <w:rFonts w:ascii="Arial" w:hAnsi="Arial" w:cs="Arial"/>
                <w:sz w:val="18"/>
                <w:szCs w:val="18"/>
              </w:rPr>
              <w:t xml:space="preserve">passenger </w:t>
            </w:r>
            <w:r w:rsidRPr="0033302C">
              <w:rPr>
                <w:rFonts w:ascii="Arial" w:hAnsi="Arial" w:cs="Arial"/>
                <w:sz w:val="18"/>
                <w:szCs w:val="18"/>
              </w:rPr>
              <w:t>seating plan/list is required.</w:t>
            </w:r>
          </w:p>
        </w:tc>
        <w:tc>
          <w:tcPr>
            <w:tcW w:w="3974" w:type="dxa"/>
            <w:shd w:val="clear" w:color="auto" w:fill="auto"/>
          </w:tcPr>
          <w:p w14:paraId="0CD7E2DE" w14:textId="77777777" w:rsidR="00E67FA1" w:rsidRPr="0033302C" w:rsidRDefault="00E67FA1" w:rsidP="0012739D">
            <w:pPr>
              <w:spacing w:beforeLines="60" w:before="144" w:afterLines="60" w:after="144"/>
              <w:rPr>
                <w:rFonts w:ascii="Arial" w:hAnsi="Arial" w:cs="Arial"/>
                <w:sz w:val="18"/>
                <w:szCs w:val="18"/>
              </w:rPr>
            </w:pPr>
          </w:p>
        </w:tc>
      </w:tr>
      <w:tr w:rsidR="00E67FA1" w:rsidRPr="0033302C" w14:paraId="2A04B11C" w14:textId="77777777" w:rsidTr="00AF09B6">
        <w:trPr>
          <w:trHeight w:val="132"/>
        </w:trPr>
        <w:tc>
          <w:tcPr>
            <w:tcW w:w="2840" w:type="dxa"/>
            <w:shd w:val="clear" w:color="auto" w:fill="auto"/>
          </w:tcPr>
          <w:p w14:paraId="4CC8C7A9" w14:textId="77777777" w:rsidR="00E67FA1" w:rsidRPr="0033302C" w:rsidRDefault="00E67FA1" w:rsidP="0012739D">
            <w:pPr>
              <w:widowControl/>
              <w:autoSpaceDE/>
              <w:autoSpaceDN/>
              <w:spacing w:beforeLines="60" w:before="144" w:afterLines="60" w:after="144"/>
              <w:rPr>
                <w:rFonts w:ascii="Arial" w:hAnsi="Arial" w:cs="Arial"/>
                <w:b/>
                <w:sz w:val="18"/>
                <w:szCs w:val="18"/>
              </w:rPr>
            </w:pPr>
            <w:r w:rsidRPr="0033302C">
              <w:rPr>
                <w:rFonts w:ascii="Arial" w:hAnsi="Arial" w:cs="Arial"/>
                <w:b/>
                <w:sz w:val="18"/>
                <w:szCs w:val="18"/>
              </w:rPr>
              <w:t xml:space="preserve">Manual Handling – </w:t>
            </w:r>
            <w:r w:rsidRPr="0033302C">
              <w:rPr>
                <w:rFonts w:ascii="Arial" w:hAnsi="Arial" w:cs="Arial"/>
                <w:bCs/>
                <w:sz w:val="18"/>
                <w:szCs w:val="18"/>
              </w:rPr>
              <w:t>back injuries, strains, cuts, bruises etc</w:t>
            </w:r>
          </w:p>
        </w:tc>
        <w:tc>
          <w:tcPr>
            <w:tcW w:w="1556" w:type="dxa"/>
            <w:shd w:val="clear" w:color="auto" w:fill="auto"/>
          </w:tcPr>
          <w:p w14:paraId="4DA08D70" w14:textId="77777777" w:rsidR="00E67FA1" w:rsidRPr="0033302C" w:rsidRDefault="00E67FA1" w:rsidP="0012739D">
            <w:pPr>
              <w:spacing w:beforeLines="60" w:before="144" w:afterLines="60" w:after="144"/>
              <w:rPr>
                <w:rFonts w:ascii="Arial" w:hAnsi="Arial" w:cs="Arial"/>
                <w:sz w:val="18"/>
                <w:szCs w:val="18"/>
              </w:rPr>
            </w:pPr>
            <w:r w:rsidRPr="0033302C">
              <w:rPr>
                <w:rFonts w:ascii="Arial" w:hAnsi="Arial" w:cs="Arial"/>
                <w:sz w:val="18"/>
                <w:szCs w:val="18"/>
              </w:rPr>
              <w:t>All present</w:t>
            </w:r>
          </w:p>
        </w:tc>
        <w:tc>
          <w:tcPr>
            <w:tcW w:w="7081" w:type="dxa"/>
            <w:shd w:val="clear" w:color="auto" w:fill="auto"/>
          </w:tcPr>
          <w:p w14:paraId="0A324F0B" w14:textId="59AA23F3" w:rsidR="00E67FA1" w:rsidRPr="0033302C" w:rsidRDefault="00E67FA1" w:rsidP="0012739D">
            <w:pPr>
              <w:spacing w:beforeLines="60" w:before="144" w:afterLines="60" w:after="144"/>
              <w:rPr>
                <w:rFonts w:ascii="Arial" w:hAnsi="Arial" w:cs="Arial"/>
                <w:sz w:val="18"/>
                <w:szCs w:val="18"/>
              </w:rPr>
            </w:pPr>
            <w:r w:rsidRPr="0033302C">
              <w:rPr>
                <w:rFonts w:ascii="Arial" w:hAnsi="Arial" w:cs="Arial"/>
                <w:sz w:val="18"/>
                <w:szCs w:val="18"/>
              </w:rPr>
              <w:t xml:space="preserve">Ensure </w:t>
            </w:r>
            <w:r w:rsidR="007A3936">
              <w:rPr>
                <w:rFonts w:ascii="Arial" w:hAnsi="Arial" w:cs="Arial"/>
                <w:sz w:val="18"/>
                <w:szCs w:val="18"/>
              </w:rPr>
              <w:t>passengers</w:t>
            </w:r>
            <w:r w:rsidRPr="0033302C">
              <w:rPr>
                <w:rFonts w:ascii="Arial" w:hAnsi="Arial" w:cs="Arial"/>
                <w:sz w:val="18"/>
                <w:szCs w:val="18"/>
              </w:rPr>
              <w:t xml:space="preserve"> don’t carry more than they can lift/manage safely in and out of the vehicle. Consider carrying heavier objects with two or more people. Use appropriate lifting mechanisms where available – trolleys, ramps, lifts etc.</w:t>
            </w:r>
          </w:p>
        </w:tc>
        <w:tc>
          <w:tcPr>
            <w:tcW w:w="3974" w:type="dxa"/>
            <w:shd w:val="clear" w:color="auto" w:fill="auto"/>
          </w:tcPr>
          <w:p w14:paraId="470F1E28" w14:textId="77777777" w:rsidR="00E67FA1" w:rsidRPr="0033302C" w:rsidRDefault="00E67FA1" w:rsidP="0012739D">
            <w:pPr>
              <w:widowControl/>
              <w:autoSpaceDE/>
              <w:autoSpaceDN/>
              <w:spacing w:beforeLines="60" w:before="144" w:afterLines="60" w:after="144"/>
              <w:rPr>
                <w:rFonts w:ascii="Arial" w:hAnsi="Arial" w:cs="Arial"/>
                <w:sz w:val="18"/>
                <w:szCs w:val="18"/>
              </w:rPr>
            </w:pPr>
          </w:p>
        </w:tc>
      </w:tr>
      <w:tr w:rsidR="00E67FA1" w:rsidRPr="0033302C" w14:paraId="3E18175D" w14:textId="77777777" w:rsidTr="00094231">
        <w:trPr>
          <w:trHeight w:val="332"/>
        </w:trPr>
        <w:tc>
          <w:tcPr>
            <w:tcW w:w="2840" w:type="dxa"/>
            <w:shd w:val="clear" w:color="auto" w:fill="auto"/>
          </w:tcPr>
          <w:p w14:paraId="3A80CB07" w14:textId="7A9CA32A" w:rsidR="00E67FA1" w:rsidRPr="0033302C" w:rsidRDefault="00E67FA1" w:rsidP="0012739D">
            <w:pPr>
              <w:widowControl/>
              <w:autoSpaceDE/>
              <w:autoSpaceDN/>
              <w:spacing w:beforeLines="60" w:before="144" w:afterLines="60" w:after="144"/>
              <w:rPr>
                <w:rFonts w:ascii="Arial" w:hAnsi="Arial" w:cs="Arial"/>
                <w:b/>
                <w:sz w:val="18"/>
                <w:szCs w:val="18"/>
              </w:rPr>
            </w:pPr>
            <w:r w:rsidRPr="0033302C">
              <w:rPr>
                <w:rFonts w:ascii="Arial" w:hAnsi="Arial" w:cs="Arial"/>
                <w:b/>
                <w:bCs/>
                <w:sz w:val="18"/>
                <w:szCs w:val="18"/>
              </w:rPr>
              <w:t xml:space="preserve">Personal </w:t>
            </w:r>
            <w:r w:rsidR="002241A3">
              <w:rPr>
                <w:rFonts w:ascii="Arial" w:hAnsi="Arial" w:cs="Arial"/>
                <w:b/>
                <w:bCs/>
                <w:sz w:val="18"/>
                <w:szCs w:val="18"/>
              </w:rPr>
              <w:t xml:space="preserve">Hygiene and </w:t>
            </w:r>
            <w:r w:rsidRPr="0033302C">
              <w:rPr>
                <w:rFonts w:ascii="Arial" w:hAnsi="Arial" w:cs="Arial"/>
                <w:b/>
                <w:bCs/>
                <w:sz w:val="18"/>
                <w:szCs w:val="18"/>
              </w:rPr>
              <w:t>Well Being</w:t>
            </w:r>
            <w:r w:rsidRPr="0033302C">
              <w:rPr>
                <w:rFonts w:ascii="Arial" w:hAnsi="Arial" w:cs="Arial"/>
                <w:sz w:val="18"/>
                <w:szCs w:val="18"/>
              </w:rPr>
              <w:t>.</w:t>
            </w:r>
          </w:p>
        </w:tc>
        <w:tc>
          <w:tcPr>
            <w:tcW w:w="1556" w:type="dxa"/>
            <w:shd w:val="clear" w:color="auto" w:fill="auto"/>
          </w:tcPr>
          <w:p w14:paraId="79F9ABAC" w14:textId="77777777" w:rsidR="00E67FA1" w:rsidRPr="0033302C" w:rsidRDefault="00E67FA1" w:rsidP="0012739D">
            <w:pPr>
              <w:spacing w:beforeLines="60" w:before="144" w:afterLines="60" w:after="144"/>
              <w:rPr>
                <w:rFonts w:ascii="Arial" w:hAnsi="Arial" w:cs="Arial"/>
                <w:sz w:val="18"/>
                <w:szCs w:val="18"/>
              </w:rPr>
            </w:pPr>
            <w:r w:rsidRPr="0033302C">
              <w:rPr>
                <w:rFonts w:ascii="Arial" w:hAnsi="Arial" w:cs="Arial"/>
                <w:sz w:val="18"/>
                <w:szCs w:val="18"/>
              </w:rPr>
              <w:t>All present</w:t>
            </w:r>
          </w:p>
        </w:tc>
        <w:tc>
          <w:tcPr>
            <w:tcW w:w="7081" w:type="dxa"/>
            <w:shd w:val="clear" w:color="auto" w:fill="auto"/>
          </w:tcPr>
          <w:p w14:paraId="4239EB89" w14:textId="6E8D9CFB" w:rsidR="00AF09B6" w:rsidRPr="0033302C" w:rsidRDefault="00124B0B" w:rsidP="0012739D">
            <w:pPr>
              <w:spacing w:beforeLines="60" w:before="144" w:afterLines="60" w:after="144"/>
              <w:rPr>
                <w:rFonts w:ascii="Arial" w:hAnsi="Arial" w:cs="Arial"/>
                <w:sz w:val="18"/>
                <w:szCs w:val="18"/>
              </w:rPr>
            </w:pPr>
            <w:r>
              <w:rPr>
                <w:rFonts w:ascii="Arial" w:hAnsi="Arial" w:cs="Arial"/>
                <w:sz w:val="18"/>
                <w:szCs w:val="18"/>
              </w:rPr>
              <w:t>Where required by law</w:t>
            </w:r>
            <w:r w:rsidR="008F3E5A">
              <w:rPr>
                <w:rFonts w:ascii="Arial" w:hAnsi="Arial" w:cs="Arial"/>
                <w:sz w:val="18"/>
                <w:szCs w:val="18"/>
              </w:rPr>
              <w:t xml:space="preserve"> or provided and feels sensible to do so</w:t>
            </w:r>
            <w:r w:rsidR="00253C2F">
              <w:rPr>
                <w:rFonts w:ascii="Arial" w:hAnsi="Arial" w:cs="Arial"/>
                <w:sz w:val="18"/>
                <w:szCs w:val="18"/>
              </w:rPr>
              <w:t>,</w:t>
            </w:r>
            <w:r>
              <w:rPr>
                <w:rFonts w:ascii="Arial" w:hAnsi="Arial" w:cs="Arial"/>
                <w:sz w:val="18"/>
                <w:szCs w:val="18"/>
              </w:rPr>
              <w:t xml:space="preserve"> a</w:t>
            </w:r>
            <w:r w:rsidR="00AF09B6" w:rsidRPr="0033302C">
              <w:rPr>
                <w:rFonts w:ascii="Arial" w:hAnsi="Arial" w:cs="Arial"/>
                <w:sz w:val="18"/>
                <w:szCs w:val="18"/>
              </w:rPr>
              <w:t>ll passengers to sit forward facing and wear seatbelts at all times</w:t>
            </w:r>
            <w:r>
              <w:rPr>
                <w:rFonts w:ascii="Arial" w:hAnsi="Arial" w:cs="Arial"/>
                <w:sz w:val="18"/>
                <w:szCs w:val="18"/>
              </w:rPr>
              <w:t>.</w:t>
            </w:r>
          </w:p>
          <w:p w14:paraId="430DB944" w14:textId="4857B850" w:rsidR="00AF09B6" w:rsidRPr="0033302C" w:rsidRDefault="00124B0B" w:rsidP="0012739D">
            <w:pPr>
              <w:spacing w:beforeLines="60" w:before="144" w:afterLines="60" w:after="144"/>
              <w:rPr>
                <w:rFonts w:ascii="Arial" w:hAnsi="Arial" w:cs="Arial"/>
                <w:sz w:val="18"/>
                <w:szCs w:val="18"/>
              </w:rPr>
            </w:pPr>
            <w:r>
              <w:rPr>
                <w:rFonts w:ascii="Arial" w:hAnsi="Arial" w:cs="Arial"/>
                <w:sz w:val="18"/>
                <w:szCs w:val="18"/>
              </w:rPr>
              <w:t xml:space="preserve">Where </w:t>
            </w:r>
            <w:r w:rsidRPr="0033302C">
              <w:rPr>
                <w:rFonts w:ascii="Arial" w:hAnsi="Arial" w:cs="Arial"/>
                <w:sz w:val="18"/>
                <w:szCs w:val="18"/>
              </w:rPr>
              <w:t>required by law or sensible to do so</w:t>
            </w:r>
            <w:r>
              <w:rPr>
                <w:rFonts w:ascii="Arial" w:hAnsi="Arial" w:cs="Arial"/>
                <w:sz w:val="18"/>
                <w:szCs w:val="18"/>
              </w:rPr>
              <w:t xml:space="preserve">, young people </w:t>
            </w:r>
            <w:r w:rsidR="00253C2F">
              <w:rPr>
                <w:rFonts w:ascii="Arial" w:hAnsi="Arial" w:cs="Arial"/>
                <w:sz w:val="18"/>
                <w:szCs w:val="18"/>
              </w:rPr>
              <w:t>should use b</w:t>
            </w:r>
            <w:r w:rsidR="00AF09B6" w:rsidRPr="0033302C">
              <w:rPr>
                <w:rFonts w:ascii="Arial" w:hAnsi="Arial" w:cs="Arial"/>
                <w:sz w:val="18"/>
                <w:szCs w:val="18"/>
              </w:rPr>
              <w:t>ooster seats, baby seats etc</w:t>
            </w:r>
            <w:r w:rsidR="00253C2F">
              <w:rPr>
                <w:rFonts w:ascii="Arial" w:hAnsi="Arial" w:cs="Arial"/>
                <w:sz w:val="18"/>
                <w:szCs w:val="18"/>
              </w:rPr>
              <w:t>.</w:t>
            </w:r>
          </w:p>
          <w:p w14:paraId="00893F06" w14:textId="77777777" w:rsidR="00AF09B6" w:rsidRPr="0033302C" w:rsidRDefault="00AF09B6" w:rsidP="0012739D">
            <w:pPr>
              <w:spacing w:beforeLines="60" w:before="144" w:afterLines="60" w:after="144"/>
              <w:rPr>
                <w:rFonts w:ascii="Arial" w:hAnsi="Arial" w:cs="Arial"/>
                <w:sz w:val="18"/>
                <w:szCs w:val="18"/>
              </w:rPr>
            </w:pPr>
            <w:r w:rsidRPr="0033302C">
              <w:rPr>
                <w:rFonts w:ascii="Arial" w:hAnsi="Arial" w:cs="Arial"/>
                <w:sz w:val="18"/>
                <w:szCs w:val="18"/>
              </w:rPr>
              <w:t>Leaders to be positioned adjacent to exits.</w:t>
            </w:r>
          </w:p>
          <w:p w14:paraId="01E2C029" w14:textId="549216BE" w:rsidR="00E67FA1" w:rsidRPr="0033302C" w:rsidRDefault="00E67FA1" w:rsidP="0012739D">
            <w:pPr>
              <w:spacing w:beforeLines="60" w:before="144" w:afterLines="60" w:after="144"/>
              <w:rPr>
                <w:rFonts w:ascii="Arial" w:hAnsi="Arial" w:cs="Arial"/>
                <w:sz w:val="18"/>
                <w:szCs w:val="18"/>
              </w:rPr>
            </w:pPr>
            <w:r w:rsidRPr="0033302C">
              <w:rPr>
                <w:rFonts w:ascii="Arial" w:hAnsi="Arial" w:cs="Arial"/>
                <w:sz w:val="18"/>
                <w:szCs w:val="18"/>
              </w:rPr>
              <w:t xml:space="preserve">Be aware of any allergies / medical conditions that </w:t>
            </w:r>
            <w:r w:rsidR="007A3936">
              <w:rPr>
                <w:rFonts w:ascii="Arial" w:hAnsi="Arial" w:cs="Arial"/>
                <w:sz w:val="18"/>
                <w:szCs w:val="18"/>
              </w:rPr>
              <w:t>anyone</w:t>
            </w:r>
            <w:r w:rsidRPr="0033302C">
              <w:rPr>
                <w:rFonts w:ascii="Arial" w:hAnsi="Arial" w:cs="Arial"/>
                <w:sz w:val="18"/>
                <w:szCs w:val="18"/>
              </w:rPr>
              <w:t xml:space="preserve"> suffer</w:t>
            </w:r>
            <w:r w:rsidR="007A3936">
              <w:rPr>
                <w:rFonts w:ascii="Arial" w:hAnsi="Arial" w:cs="Arial"/>
                <w:sz w:val="18"/>
                <w:szCs w:val="18"/>
              </w:rPr>
              <w:t>s</w:t>
            </w:r>
            <w:r w:rsidRPr="0033302C">
              <w:rPr>
                <w:rFonts w:ascii="Arial" w:hAnsi="Arial" w:cs="Arial"/>
                <w:sz w:val="18"/>
                <w:szCs w:val="18"/>
              </w:rPr>
              <w:t xml:space="preserve"> from before </w:t>
            </w:r>
            <w:r w:rsidR="00AB1ECB">
              <w:rPr>
                <w:rFonts w:ascii="Arial" w:hAnsi="Arial" w:cs="Arial"/>
                <w:sz w:val="18"/>
                <w:szCs w:val="18"/>
              </w:rPr>
              <w:t xml:space="preserve">the </w:t>
            </w:r>
            <w:r w:rsidRPr="0033302C">
              <w:rPr>
                <w:rFonts w:ascii="Arial" w:hAnsi="Arial" w:cs="Arial"/>
                <w:sz w:val="18"/>
                <w:szCs w:val="18"/>
              </w:rPr>
              <w:t xml:space="preserve">journey </w:t>
            </w:r>
            <w:r w:rsidR="00AB1ECB">
              <w:rPr>
                <w:rFonts w:ascii="Arial" w:hAnsi="Arial" w:cs="Arial"/>
                <w:sz w:val="18"/>
                <w:szCs w:val="18"/>
              </w:rPr>
              <w:t xml:space="preserve">commences </w:t>
            </w:r>
            <w:r w:rsidRPr="0033302C">
              <w:rPr>
                <w:rFonts w:ascii="Arial" w:hAnsi="Arial" w:cs="Arial"/>
                <w:sz w:val="18"/>
                <w:szCs w:val="18"/>
              </w:rPr>
              <w:t>and ensure that proper precautions are taken including where they are located in the vehicle.</w:t>
            </w:r>
          </w:p>
          <w:p w14:paraId="7A3BE768" w14:textId="3A008CDE" w:rsidR="00E67FA1" w:rsidRPr="0033302C" w:rsidRDefault="00E67FA1" w:rsidP="0012739D">
            <w:pPr>
              <w:spacing w:beforeLines="60" w:before="144" w:afterLines="60" w:after="144"/>
              <w:rPr>
                <w:rFonts w:ascii="Arial" w:hAnsi="Arial" w:cs="Arial"/>
                <w:sz w:val="18"/>
                <w:szCs w:val="18"/>
              </w:rPr>
            </w:pPr>
            <w:r w:rsidRPr="0033302C">
              <w:rPr>
                <w:rFonts w:ascii="Arial" w:hAnsi="Arial" w:cs="Arial"/>
                <w:sz w:val="18"/>
                <w:szCs w:val="18"/>
              </w:rPr>
              <w:t xml:space="preserve">If </w:t>
            </w:r>
            <w:r w:rsidR="00AB1ECB">
              <w:rPr>
                <w:rFonts w:ascii="Arial" w:hAnsi="Arial" w:cs="Arial"/>
                <w:sz w:val="18"/>
                <w:szCs w:val="18"/>
              </w:rPr>
              <w:t xml:space="preserve">someone needs </w:t>
            </w:r>
            <w:r w:rsidRPr="0033302C">
              <w:rPr>
                <w:rFonts w:ascii="Arial" w:hAnsi="Arial" w:cs="Arial"/>
                <w:sz w:val="18"/>
                <w:szCs w:val="18"/>
              </w:rPr>
              <w:t>medication for travel sickness</w:t>
            </w:r>
            <w:r w:rsidR="00AB1ECB">
              <w:rPr>
                <w:rFonts w:ascii="Arial" w:hAnsi="Arial" w:cs="Arial"/>
                <w:sz w:val="18"/>
                <w:szCs w:val="18"/>
              </w:rPr>
              <w:t xml:space="preserve"> ensure it is</w:t>
            </w:r>
            <w:r w:rsidRPr="0033302C">
              <w:rPr>
                <w:rFonts w:ascii="Arial" w:hAnsi="Arial" w:cs="Arial"/>
                <w:sz w:val="18"/>
                <w:szCs w:val="18"/>
              </w:rPr>
              <w:t xml:space="preserve"> taken prior to </w:t>
            </w:r>
            <w:r w:rsidR="00AB1ECB">
              <w:rPr>
                <w:rFonts w:ascii="Arial" w:hAnsi="Arial" w:cs="Arial"/>
                <w:sz w:val="18"/>
                <w:szCs w:val="18"/>
              </w:rPr>
              <w:t>the</w:t>
            </w:r>
            <w:r w:rsidRPr="0033302C">
              <w:rPr>
                <w:rFonts w:ascii="Arial" w:hAnsi="Arial" w:cs="Arial"/>
                <w:sz w:val="18"/>
                <w:szCs w:val="18"/>
              </w:rPr>
              <w:t xml:space="preserve"> journey, </w:t>
            </w:r>
            <w:r w:rsidR="00AB1ECB">
              <w:rPr>
                <w:rFonts w:ascii="Arial" w:hAnsi="Arial" w:cs="Arial"/>
                <w:sz w:val="18"/>
                <w:szCs w:val="18"/>
              </w:rPr>
              <w:t xml:space="preserve">and </w:t>
            </w:r>
            <w:r w:rsidRPr="0033302C">
              <w:rPr>
                <w:rFonts w:ascii="Arial" w:hAnsi="Arial" w:cs="Arial"/>
                <w:sz w:val="18"/>
                <w:szCs w:val="18"/>
              </w:rPr>
              <w:t>ensure leaders are aware of this</w:t>
            </w:r>
            <w:r w:rsidR="00AB1ECB">
              <w:rPr>
                <w:rFonts w:ascii="Arial" w:hAnsi="Arial" w:cs="Arial"/>
                <w:sz w:val="18"/>
                <w:szCs w:val="18"/>
              </w:rPr>
              <w:t xml:space="preserve"> issue.</w:t>
            </w:r>
          </w:p>
        </w:tc>
        <w:tc>
          <w:tcPr>
            <w:tcW w:w="3974" w:type="dxa"/>
            <w:shd w:val="clear" w:color="auto" w:fill="auto"/>
          </w:tcPr>
          <w:p w14:paraId="67297FC8" w14:textId="77777777" w:rsidR="00E67FA1" w:rsidRPr="0033302C" w:rsidRDefault="00E67FA1" w:rsidP="0012739D">
            <w:pPr>
              <w:widowControl/>
              <w:autoSpaceDE/>
              <w:autoSpaceDN/>
              <w:spacing w:beforeLines="60" w:before="144" w:afterLines="60" w:after="144"/>
              <w:rPr>
                <w:rFonts w:ascii="Arial" w:hAnsi="Arial" w:cs="Arial"/>
                <w:b/>
                <w:sz w:val="18"/>
                <w:szCs w:val="18"/>
              </w:rPr>
            </w:pPr>
          </w:p>
        </w:tc>
      </w:tr>
      <w:tr w:rsidR="00E67FA1" w:rsidRPr="0033302C" w14:paraId="7CBF1682" w14:textId="77777777" w:rsidTr="003911BB">
        <w:trPr>
          <w:trHeight w:val="332"/>
        </w:trPr>
        <w:tc>
          <w:tcPr>
            <w:tcW w:w="2840" w:type="dxa"/>
            <w:shd w:val="clear" w:color="auto" w:fill="auto"/>
          </w:tcPr>
          <w:p w14:paraId="059E0B7E" w14:textId="7A564E3A" w:rsidR="00E67FA1" w:rsidRPr="0033302C" w:rsidRDefault="002241A3" w:rsidP="0012739D">
            <w:pPr>
              <w:widowControl/>
              <w:autoSpaceDE/>
              <w:autoSpaceDN/>
              <w:spacing w:beforeLines="60" w:before="144" w:afterLines="60" w:after="144"/>
              <w:rPr>
                <w:rFonts w:ascii="Arial" w:hAnsi="Arial" w:cs="Arial"/>
                <w:b/>
                <w:sz w:val="18"/>
                <w:szCs w:val="18"/>
              </w:rPr>
            </w:pPr>
            <w:r>
              <w:rPr>
                <w:rFonts w:ascii="Arial" w:hAnsi="Arial" w:cs="Arial"/>
                <w:b/>
                <w:sz w:val="18"/>
                <w:szCs w:val="18"/>
              </w:rPr>
              <w:t>G</w:t>
            </w:r>
            <w:r w:rsidR="00E67FA1" w:rsidRPr="0033302C">
              <w:rPr>
                <w:rFonts w:ascii="Arial" w:hAnsi="Arial" w:cs="Arial"/>
                <w:b/>
                <w:sz w:val="18"/>
                <w:szCs w:val="18"/>
              </w:rPr>
              <w:t>eneral</w:t>
            </w:r>
            <w:r>
              <w:rPr>
                <w:rFonts w:ascii="Arial" w:hAnsi="Arial" w:cs="Arial"/>
                <w:b/>
                <w:sz w:val="18"/>
                <w:szCs w:val="18"/>
              </w:rPr>
              <w:t xml:space="preserve"> </w:t>
            </w:r>
            <w:r w:rsidRPr="0033302C">
              <w:rPr>
                <w:rFonts w:ascii="Arial" w:hAnsi="Arial" w:cs="Arial"/>
                <w:b/>
                <w:sz w:val="18"/>
                <w:szCs w:val="18"/>
              </w:rPr>
              <w:t>Behaviour</w:t>
            </w:r>
            <w:r w:rsidR="00E67FA1" w:rsidRPr="0033302C">
              <w:rPr>
                <w:rFonts w:ascii="Arial" w:hAnsi="Arial" w:cs="Arial"/>
                <w:b/>
                <w:sz w:val="18"/>
                <w:szCs w:val="18"/>
              </w:rPr>
              <w:t xml:space="preserve"> </w:t>
            </w:r>
            <w:r w:rsidR="00E67FA1" w:rsidRPr="0033302C">
              <w:rPr>
                <w:rFonts w:ascii="Arial" w:hAnsi="Arial" w:cs="Arial"/>
                <w:sz w:val="18"/>
                <w:szCs w:val="18"/>
              </w:rPr>
              <w:t>– horseplay, overexcitement, injuries.</w:t>
            </w:r>
          </w:p>
        </w:tc>
        <w:tc>
          <w:tcPr>
            <w:tcW w:w="1556" w:type="dxa"/>
            <w:shd w:val="clear" w:color="auto" w:fill="auto"/>
          </w:tcPr>
          <w:p w14:paraId="1B2BA21D" w14:textId="6EA9AB52" w:rsidR="00E67FA1" w:rsidRPr="0033302C" w:rsidRDefault="00E67FA1" w:rsidP="0012739D">
            <w:pPr>
              <w:spacing w:beforeLines="60" w:before="144" w:afterLines="60" w:after="144"/>
              <w:rPr>
                <w:rFonts w:ascii="Arial" w:hAnsi="Arial" w:cs="Arial"/>
                <w:sz w:val="18"/>
                <w:szCs w:val="18"/>
              </w:rPr>
            </w:pPr>
            <w:r w:rsidRPr="0033302C">
              <w:rPr>
                <w:rFonts w:ascii="Arial" w:hAnsi="Arial" w:cs="Arial"/>
                <w:sz w:val="18"/>
                <w:szCs w:val="18"/>
              </w:rPr>
              <w:t>All taking part</w:t>
            </w:r>
          </w:p>
        </w:tc>
        <w:tc>
          <w:tcPr>
            <w:tcW w:w="7081" w:type="dxa"/>
            <w:shd w:val="clear" w:color="auto" w:fill="auto"/>
          </w:tcPr>
          <w:p w14:paraId="0D59B3E2" w14:textId="746BA922" w:rsidR="00E67FA1" w:rsidRPr="0033302C" w:rsidRDefault="007A3936" w:rsidP="0012739D">
            <w:pPr>
              <w:spacing w:beforeLines="60" w:before="144" w:afterLines="60" w:after="144"/>
              <w:rPr>
                <w:rFonts w:ascii="Arial" w:hAnsi="Arial" w:cs="Arial"/>
                <w:sz w:val="18"/>
                <w:szCs w:val="18"/>
              </w:rPr>
            </w:pPr>
            <w:r>
              <w:rPr>
                <w:rFonts w:ascii="Arial" w:hAnsi="Arial" w:cs="Arial"/>
                <w:sz w:val="18"/>
                <w:szCs w:val="18"/>
              </w:rPr>
              <w:t>Passengers</w:t>
            </w:r>
            <w:r w:rsidR="00E67FA1" w:rsidRPr="0033302C">
              <w:rPr>
                <w:rFonts w:ascii="Arial" w:hAnsi="Arial" w:cs="Arial"/>
                <w:sz w:val="18"/>
                <w:szCs w:val="18"/>
              </w:rPr>
              <w:t xml:space="preserve"> will only be able travel if leaders are sure their behaviour is safe.</w:t>
            </w:r>
          </w:p>
          <w:p w14:paraId="0EA6C27A" w14:textId="5A591993" w:rsidR="00E67FA1" w:rsidRDefault="00F90DC4" w:rsidP="0012739D">
            <w:pPr>
              <w:spacing w:beforeLines="60" w:before="144" w:afterLines="60" w:after="144"/>
              <w:rPr>
                <w:rFonts w:ascii="Arial" w:hAnsi="Arial" w:cs="Arial"/>
                <w:sz w:val="18"/>
                <w:szCs w:val="18"/>
              </w:rPr>
            </w:pPr>
            <w:r>
              <w:rPr>
                <w:rFonts w:ascii="Arial" w:hAnsi="Arial" w:cs="Arial"/>
                <w:sz w:val="18"/>
                <w:szCs w:val="18"/>
              </w:rPr>
              <w:t>Ensure v</w:t>
            </w:r>
            <w:r w:rsidR="00E67FA1" w:rsidRPr="0033302C">
              <w:rPr>
                <w:rFonts w:ascii="Arial" w:hAnsi="Arial" w:cs="Arial"/>
                <w:sz w:val="18"/>
                <w:szCs w:val="18"/>
              </w:rPr>
              <w:t xml:space="preserve">ehicle passenger </w:t>
            </w:r>
            <w:r>
              <w:rPr>
                <w:rFonts w:ascii="Arial" w:hAnsi="Arial" w:cs="Arial"/>
                <w:sz w:val="18"/>
                <w:szCs w:val="18"/>
              </w:rPr>
              <w:t xml:space="preserve">seat </w:t>
            </w:r>
            <w:r w:rsidR="00E67FA1" w:rsidRPr="0033302C">
              <w:rPr>
                <w:rFonts w:ascii="Arial" w:hAnsi="Arial" w:cs="Arial"/>
                <w:sz w:val="18"/>
                <w:szCs w:val="18"/>
              </w:rPr>
              <w:t>allocation take</w:t>
            </w:r>
            <w:r>
              <w:rPr>
                <w:rFonts w:ascii="Arial" w:hAnsi="Arial" w:cs="Arial"/>
                <w:sz w:val="18"/>
                <w:szCs w:val="18"/>
              </w:rPr>
              <w:t>s</w:t>
            </w:r>
            <w:r w:rsidR="00E67FA1" w:rsidRPr="0033302C">
              <w:rPr>
                <w:rFonts w:ascii="Arial" w:hAnsi="Arial" w:cs="Arial"/>
                <w:sz w:val="18"/>
                <w:szCs w:val="18"/>
              </w:rPr>
              <w:t xml:space="preserve"> account of any behavioural issues. </w:t>
            </w:r>
          </w:p>
          <w:p w14:paraId="058E17CC" w14:textId="77777777" w:rsidR="00D16DBB" w:rsidRPr="0033302C" w:rsidRDefault="00D16DBB" w:rsidP="0012739D">
            <w:pPr>
              <w:spacing w:beforeLines="60" w:before="144" w:afterLines="60" w:after="144"/>
              <w:rPr>
                <w:rFonts w:ascii="Arial" w:hAnsi="Arial" w:cs="Arial"/>
                <w:sz w:val="18"/>
                <w:szCs w:val="18"/>
              </w:rPr>
            </w:pPr>
          </w:p>
          <w:p w14:paraId="6F4F8A3F" w14:textId="0EB8D6FA" w:rsidR="00E67FA1" w:rsidRPr="0033302C" w:rsidRDefault="00E67FA1" w:rsidP="0012739D">
            <w:pPr>
              <w:spacing w:beforeLines="60" w:before="144" w:afterLines="60" w:after="144"/>
              <w:rPr>
                <w:rFonts w:ascii="Arial" w:hAnsi="Arial" w:cs="Arial"/>
                <w:sz w:val="18"/>
                <w:szCs w:val="18"/>
              </w:rPr>
            </w:pPr>
            <w:r w:rsidRPr="0033302C">
              <w:rPr>
                <w:rFonts w:ascii="Arial" w:hAnsi="Arial" w:cs="Arial"/>
                <w:sz w:val="18"/>
                <w:szCs w:val="18"/>
              </w:rPr>
              <w:lastRenderedPageBreak/>
              <w:t>Passengers are not to speak to or distract the driver in any way or make too much noise (radios, music, singing etc).</w:t>
            </w:r>
          </w:p>
          <w:p w14:paraId="73F6F4FE" w14:textId="1D01C6CF" w:rsidR="00E67FA1" w:rsidRPr="0033302C" w:rsidRDefault="00E67FA1" w:rsidP="0012739D">
            <w:pPr>
              <w:spacing w:beforeLines="60" w:before="144" w:afterLines="60" w:after="144"/>
              <w:rPr>
                <w:rFonts w:ascii="Arial" w:hAnsi="Arial" w:cs="Arial"/>
                <w:sz w:val="18"/>
                <w:szCs w:val="18"/>
              </w:rPr>
            </w:pPr>
            <w:r w:rsidRPr="0033302C">
              <w:rPr>
                <w:rFonts w:ascii="Arial" w:hAnsi="Arial" w:cs="Arial"/>
                <w:sz w:val="18"/>
                <w:szCs w:val="18"/>
              </w:rPr>
              <w:t>Behaviour will be monitored for horseplay, dangerous activities etc and the journey will be stopped for a cooling off period if it gets out of hand or injuries are likely to happen. If after the cooling off period things are still not resolved sufficiently to continue on the journey consider contacting the parents to try and resolve, including getting the parent to come and collect the individual concerned, or move to another vehicle if possible.</w:t>
            </w:r>
          </w:p>
        </w:tc>
        <w:tc>
          <w:tcPr>
            <w:tcW w:w="3974" w:type="dxa"/>
            <w:shd w:val="clear" w:color="auto" w:fill="auto"/>
          </w:tcPr>
          <w:p w14:paraId="6421B8E5" w14:textId="77777777" w:rsidR="00E67FA1" w:rsidRPr="0033302C" w:rsidRDefault="00E67FA1" w:rsidP="0012739D">
            <w:pPr>
              <w:widowControl/>
              <w:autoSpaceDE/>
              <w:autoSpaceDN/>
              <w:spacing w:beforeLines="60" w:before="144" w:afterLines="60" w:after="144"/>
              <w:rPr>
                <w:rFonts w:ascii="Arial" w:hAnsi="Arial" w:cs="Arial"/>
                <w:b/>
                <w:sz w:val="18"/>
                <w:szCs w:val="18"/>
              </w:rPr>
            </w:pPr>
          </w:p>
        </w:tc>
      </w:tr>
      <w:tr w:rsidR="00E67FA1" w:rsidRPr="0033302C" w14:paraId="071F9103" w14:textId="77777777" w:rsidTr="00AF0389">
        <w:trPr>
          <w:trHeight w:val="274"/>
        </w:trPr>
        <w:tc>
          <w:tcPr>
            <w:tcW w:w="2840" w:type="dxa"/>
            <w:tcBorders>
              <w:top w:val="single" w:sz="4" w:space="0" w:color="000000"/>
              <w:left w:val="single" w:sz="4" w:space="0" w:color="000000"/>
              <w:bottom w:val="single" w:sz="4" w:space="0" w:color="000000"/>
            </w:tcBorders>
            <w:shd w:val="clear" w:color="auto" w:fill="auto"/>
          </w:tcPr>
          <w:p w14:paraId="7D66D123" w14:textId="3E25E9E0" w:rsidR="00E67FA1" w:rsidRPr="0033302C" w:rsidRDefault="00E67FA1" w:rsidP="0012739D">
            <w:pPr>
              <w:spacing w:beforeLines="60" w:before="144" w:afterLines="60" w:after="144"/>
              <w:rPr>
                <w:rFonts w:ascii="Arial" w:hAnsi="Arial" w:cs="Arial"/>
                <w:b/>
                <w:bCs/>
                <w:sz w:val="18"/>
                <w:szCs w:val="18"/>
              </w:rPr>
            </w:pPr>
            <w:r w:rsidRPr="0033302C">
              <w:rPr>
                <w:rFonts w:ascii="Arial" w:hAnsi="Arial" w:cs="Arial"/>
                <w:b/>
                <w:bCs/>
                <w:sz w:val="18"/>
                <w:szCs w:val="18"/>
              </w:rPr>
              <w:t>Leaders</w:t>
            </w:r>
            <w:r w:rsidR="002241A3">
              <w:rPr>
                <w:rFonts w:ascii="Arial" w:hAnsi="Arial" w:cs="Arial"/>
                <w:b/>
                <w:bCs/>
                <w:sz w:val="18"/>
                <w:szCs w:val="18"/>
              </w:rPr>
              <w:t xml:space="preserve">hip </w:t>
            </w:r>
            <w:r w:rsidRPr="0033302C">
              <w:rPr>
                <w:rFonts w:ascii="Arial" w:hAnsi="Arial" w:cs="Arial"/>
                <w:b/>
                <w:bCs/>
                <w:sz w:val="18"/>
                <w:szCs w:val="18"/>
              </w:rPr>
              <w:t>/ Driver</w:t>
            </w:r>
            <w:r w:rsidRPr="0033302C">
              <w:rPr>
                <w:rFonts w:ascii="Arial" w:hAnsi="Arial" w:cs="Arial"/>
                <w:sz w:val="18"/>
                <w:szCs w:val="18"/>
              </w:rPr>
              <w:t xml:space="preserve"> –- Illegal motoring, tiredness – accident, death</w:t>
            </w:r>
          </w:p>
        </w:tc>
        <w:tc>
          <w:tcPr>
            <w:tcW w:w="1556" w:type="dxa"/>
            <w:tcBorders>
              <w:top w:val="single" w:sz="4" w:space="0" w:color="000000"/>
              <w:left w:val="single" w:sz="4" w:space="0" w:color="000000"/>
              <w:bottom w:val="single" w:sz="4" w:space="0" w:color="000000"/>
            </w:tcBorders>
            <w:shd w:val="clear" w:color="auto" w:fill="auto"/>
          </w:tcPr>
          <w:p w14:paraId="6C7232CF" w14:textId="77777777" w:rsidR="00E67FA1" w:rsidRPr="0033302C" w:rsidRDefault="00E67FA1" w:rsidP="0012739D">
            <w:pPr>
              <w:spacing w:beforeLines="60" w:before="144" w:afterLines="60" w:after="144"/>
              <w:rPr>
                <w:rFonts w:ascii="Arial" w:hAnsi="Arial" w:cs="Arial"/>
                <w:sz w:val="18"/>
                <w:szCs w:val="18"/>
              </w:rPr>
            </w:pPr>
            <w:r w:rsidRPr="0033302C">
              <w:rPr>
                <w:rFonts w:ascii="Arial" w:hAnsi="Arial" w:cs="Arial"/>
                <w:sz w:val="18"/>
                <w:szCs w:val="18"/>
              </w:rPr>
              <w:t>Leaders and Helpers</w:t>
            </w:r>
          </w:p>
        </w:tc>
        <w:tc>
          <w:tcPr>
            <w:tcW w:w="7081" w:type="dxa"/>
            <w:tcBorders>
              <w:top w:val="single" w:sz="4" w:space="0" w:color="000000"/>
              <w:left w:val="single" w:sz="4" w:space="0" w:color="000000"/>
              <w:bottom w:val="single" w:sz="4" w:space="0" w:color="000000"/>
            </w:tcBorders>
            <w:shd w:val="clear" w:color="auto" w:fill="auto"/>
          </w:tcPr>
          <w:p w14:paraId="229C6A24" w14:textId="4D84EADB" w:rsidR="00E67FA1" w:rsidRPr="0033302C" w:rsidRDefault="00F90DC4" w:rsidP="0012739D">
            <w:pPr>
              <w:widowControl/>
              <w:autoSpaceDE/>
              <w:spacing w:beforeLines="60" w:before="144" w:afterLines="60" w:after="144"/>
              <w:rPr>
                <w:rFonts w:ascii="Arial" w:hAnsi="Arial" w:cs="Arial"/>
                <w:sz w:val="18"/>
                <w:szCs w:val="18"/>
              </w:rPr>
            </w:pPr>
            <w:r>
              <w:rPr>
                <w:rFonts w:ascii="Arial" w:hAnsi="Arial" w:cs="Arial"/>
                <w:sz w:val="18"/>
                <w:szCs w:val="18"/>
              </w:rPr>
              <w:t>Ensure leaders are</w:t>
            </w:r>
            <w:r w:rsidR="00E67FA1" w:rsidRPr="0033302C">
              <w:rPr>
                <w:rFonts w:ascii="Arial" w:hAnsi="Arial" w:cs="Arial"/>
                <w:sz w:val="18"/>
                <w:szCs w:val="18"/>
              </w:rPr>
              <w:t xml:space="preserve"> briefed on their role.</w:t>
            </w:r>
          </w:p>
          <w:p w14:paraId="1CC6D374" w14:textId="0F293DBD" w:rsidR="00E67FA1" w:rsidRPr="0033302C" w:rsidRDefault="00F90DC4" w:rsidP="0012739D">
            <w:pPr>
              <w:widowControl/>
              <w:autoSpaceDE/>
              <w:spacing w:beforeLines="60" w:before="144" w:afterLines="60" w:after="144"/>
              <w:rPr>
                <w:rFonts w:ascii="Arial" w:hAnsi="Arial" w:cs="Arial"/>
                <w:sz w:val="18"/>
                <w:szCs w:val="18"/>
              </w:rPr>
            </w:pPr>
            <w:r>
              <w:rPr>
                <w:rFonts w:ascii="Arial" w:hAnsi="Arial" w:cs="Arial"/>
                <w:sz w:val="18"/>
                <w:szCs w:val="18"/>
              </w:rPr>
              <w:t>Ensure there are s</w:t>
            </w:r>
            <w:r w:rsidR="00E67FA1" w:rsidRPr="0033302C">
              <w:rPr>
                <w:rFonts w:ascii="Arial" w:hAnsi="Arial" w:cs="Arial"/>
                <w:sz w:val="18"/>
                <w:szCs w:val="18"/>
              </w:rPr>
              <w:t>ufficient leaders / helpers available to manage the number</w:t>
            </w:r>
            <w:r w:rsidR="008F3E5A">
              <w:rPr>
                <w:rFonts w:ascii="Arial" w:hAnsi="Arial" w:cs="Arial"/>
                <w:sz w:val="18"/>
                <w:szCs w:val="18"/>
              </w:rPr>
              <w:t xml:space="preserve"> and age</w:t>
            </w:r>
            <w:r w:rsidR="00E67FA1" w:rsidRPr="0033302C">
              <w:rPr>
                <w:rFonts w:ascii="Arial" w:hAnsi="Arial" w:cs="Arial"/>
                <w:sz w:val="18"/>
                <w:szCs w:val="18"/>
              </w:rPr>
              <w:t xml:space="preserve"> of</w:t>
            </w:r>
            <w:r w:rsidR="008F3E5A">
              <w:rPr>
                <w:rFonts w:ascii="Arial" w:hAnsi="Arial" w:cs="Arial"/>
                <w:sz w:val="18"/>
                <w:szCs w:val="18"/>
              </w:rPr>
              <w:t xml:space="preserve"> the</w:t>
            </w:r>
            <w:r w:rsidR="00E67FA1" w:rsidRPr="0033302C">
              <w:rPr>
                <w:rFonts w:ascii="Arial" w:hAnsi="Arial" w:cs="Arial"/>
                <w:sz w:val="18"/>
                <w:szCs w:val="18"/>
              </w:rPr>
              <w:t xml:space="preserve"> passengers.</w:t>
            </w:r>
          </w:p>
          <w:p w14:paraId="3C353503" w14:textId="303C6868" w:rsidR="00E67FA1" w:rsidRPr="0033302C" w:rsidRDefault="00F90DC4" w:rsidP="0012739D">
            <w:pPr>
              <w:widowControl/>
              <w:autoSpaceDE/>
              <w:spacing w:beforeLines="60" w:before="144" w:afterLines="60" w:after="144"/>
              <w:rPr>
                <w:rFonts w:ascii="Arial" w:hAnsi="Arial" w:cs="Arial"/>
                <w:sz w:val="18"/>
                <w:szCs w:val="18"/>
              </w:rPr>
            </w:pPr>
            <w:r>
              <w:rPr>
                <w:rFonts w:ascii="Arial" w:hAnsi="Arial" w:cs="Arial"/>
                <w:sz w:val="18"/>
                <w:szCs w:val="18"/>
              </w:rPr>
              <w:t>Ensure s</w:t>
            </w:r>
            <w:r w:rsidR="00E67FA1" w:rsidRPr="0033302C">
              <w:rPr>
                <w:rFonts w:ascii="Arial" w:hAnsi="Arial" w:cs="Arial"/>
                <w:sz w:val="18"/>
                <w:szCs w:val="18"/>
              </w:rPr>
              <w:t xml:space="preserve">omeone </w:t>
            </w:r>
            <w:r w:rsidR="00AF09B6">
              <w:rPr>
                <w:rFonts w:ascii="Arial" w:hAnsi="Arial" w:cs="Arial"/>
                <w:sz w:val="18"/>
                <w:szCs w:val="18"/>
              </w:rPr>
              <w:t xml:space="preserve">is </w:t>
            </w:r>
            <w:r w:rsidR="00E67FA1" w:rsidRPr="0033302C">
              <w:rPr>
                <w:rFonts w:ascii="Arial" w:hAnsi="Arial" w:cs="Arial"/>
                <w:sz w:val="18"/>
                <w:szCs w:val="18"/>
              </w:rPr>
              <w:t>familiar with the safe operation of the vehicle eg locking, disabled access methods etc.</w:t>
            </w:r>
          </w:p>
          <w:p w14:paraId="5857FC48" w14:textId="0EE29248" w:rsidR="00E67FA1" w:rsidRPr="0033302C" w:rsidRDefault="00F90DC4" w:rsidP="0012739D">
            <w:pPr>
              <w:widowControl/>
              <w:autoSpaceDE/>
              <w:spacing w:beforeLines="60" w:before="144" w:afterLines="60" w:after="144"/>
              <w:rPr>
                <w:rFonts w:ascii="Arial" w:hAnsi="Arial" w:cs="Arial"/>
                <w:sz w:val="18"/>
                <w:szCs w:val="18"/>
              </w:rPr>
            </w:pPr>
            <w:r>
              <w:rPr>
                <w:rFonts w:ascii="Arial" w:hAnsi="Arial" w:cs="Arial"/>
                <w:sz w:val="18"/>
                <w:szCs w:val="18"/>
              </w:rPr>
              <w:t>Ensure d</w:t>
            </w:r>
            <w:r w:rsidR="00E67FA1" w:rsidRPr="0033302C">
              <w:rPr>
                <w:rFonts w:ascii="Arial" w:hAnsi="Arial" w:cs="Arial"/>
                <w:sz w:val="18"/>
                <w:szCs w:val="18"/>
              </w:rPr>
              <w:t>river has a valid driving license for the vehicle.</w:t>
            </w:r>
          </w:p>
          <w:p w14:paraId="42762B5A" w14:textId="07D7859D" w:rsidR="00E67FA1" w:rsidRPr="0033302C" w:rsidRDefault="00F90DC4" w:rsidP="0012739D">
            <w:pPr>
              <w:widowControl/>
              <w:autoSpaceDE/>
              <w:spacing w:beforeLines="60" w:before="144" w:afterLines="60" w:after="144"/>
              <w:rPr>
                <w:rFonts w:ascii="Arial" w:hAnsi="Arial" w:cs="Arial"/>
                <w:sz w:val="18"/>
                <w:szCs w:val="18"/>
              </w:rPr>
            </w:pPr>
            <w:r>
              <w:rPr>
                <w:rFonts w:ascii="Arial" w:hAnsi="Arial" w:cs="Arial"/>
                <w:sz w:val="18"/>
                <w:szCs w:val="18"/>
              </w:rPr>
              <w:t>Ensure d</w:t>
            </w:r>
            <w:r w:rsidRPr="0033302C">
              <w:rPr>
                <w:rFonts w:ascii="Arial" w:hAnsi="Arial" w:cs="Arial"/>
                <w:sz w:val="18"/>
                <w:szCs w:val="18"/>
              </w:rPr>
              <w:t xml:space="preserve">river </w:t>
            </w:r>
            <w:r w:rsidR="006157CA">
              <w:rPr>
                <w:rFonts w:ascii="Arial" w:hAnsi="Arial" w:cs="Arial"/>
                <w:sz w:val="18"/>
                <w:szCs w:val="18"/>
              </w:rPr>
              <w:t xml:space="preserve">does </w:t>
            </w:r>
            <w:r w:rsidR="00E67FA1" w:rsidRPr="0033302C">
              <w:rPr>
                <w:rFonts w:ascii="Arial" w:hAnsi="Arial" w:cs="Arial"/>
                <w:sz w:val="18"/>
                <w:szCs w:val="18"/>
              </w:rPr>
              <w:t xml:space="preserve">not use </w:t>
            </w:r>
            <w:r w:rsidR="006157CA">
              <w:rPr>
                <w:rFonts w:ascii="Arial" w:hAnsi="Arial" w:cs="Arial"/>
                <w:sz w:val="18"/>
                <w:szCs w:val="18"/>
              </w:rPr>
              <w:t xml:space="preserve">a </w:t>
            </w:r>
            <w:r w:rsidR="00E67FA1" w:rsidRPr="0033302C">
              <w:rPr>
                <w:rFonts w:ascii="Arial" w:hAnsi="Arial" w:cs="Arial"/>
                <w:sz w:val="18"/>
                <w:szCs w:val="18"/>
              </w:rPr>
              <w:t>mobile phone whilst vehicle</w:t>
            </w:r>
            <w:r w:rsidR="006157CA">
              <w:rPr>
                <w:rFonts w:ascii="Arial" w:hAnsi="Arial" w:cs="Arial"/>
                <w:sz w:val="18"/>
                <w:szCs w:val="18"/>
              </w:rPr>
              <w:t xml:space="preserve"> is</w:t>
            </w:r>
            <w:r w:rsidR="00E67FA1" w:rsidRPr="0033302C">
              <w:rPr>
                <w:rFonts w:ascii="Arial" w:hAnsi="Arial" w:cs="Arial"/>
                <w:sz w:val="18"/>
                <w:szCs w:val="18"/>
              </w:rPr>
              <w:t xml:space="preserve"> in motion.</w:t>
            </w:r>
          </w:p>
          <w:p w14:paraId="4A69E354" w14:textId="38F4B8C1" w:rsidR="00E67FA1" w:rsidRPr="0033302C" w:rsidRDefault="006157CA" w:rsidP="0012739D">
            <w:pPr>
              <w:widowControl/>
              <w:autoSpaceDE/>
              <w:spacing w:beforeLines="60" w:before="144" w:afterLines="60" w:after="144"/>
              <w:rPr>
                <w:rFonts w:ascii="Arial" w:hAnsi="Arial" w:cs="Arial"/>
                <w:sz w:val="18"/>
                <w:szCs w:val="18"/>
              </w:rPr>
            </w:pPr>
            <w:r>
              <w:rPr>
                <w:rFonts w:ascii="Arial" w:hAnsi="Arial" w:cs="Arial"/>
                <w:sz w:val="18"/>
                <w:szCs w:val="18"/>
              </w:rPr>
              <w:t>Ensure d</w:t>
            </w:r>
            <w:r w:rsidRPr="0033302C">
              <w:rPr>
                <w:rFonts w:ascii="Arial" w:hAnsi="Arial" w:cs="Arial"/>
                <w:sz w:val="18"/>
                <w:szCs w:val="18"/>
              </w:rPr>
              <w:t xml:space="preserve">river </w:t>
            </w:r>
            <w:r>
              <w:rPr>
                <w:rFonts w:ascii="Arial" w:hAnsi="Arial" w:cs="Arial"/>
                <w:sz w:val="18"/>
                <w:szCs w:val="18"/>
              </w:rPr>
              <w:t xml:space="preserve">is </w:t>
            </w:r>
            <w:r w:rsidR="00E67FA1" w:rsidRPr="0033302C">
              <w:rPr>
                <w:rFonts w:ascii="Arial" w:hAnsi="Arial" w:cs="Arial"/>
                <w:sz w:val="18"/>
                <w:szCs w:val="18"/>
              </w:rPr>
              <w:t>not under the influence of drugs or alcohol.</w:t>
            </w:r>
          </w:p>
          <w:p w14:paraId="203196FF" w14:textId="5D381BFA" w:rsidR="00E67FA1" w:rsidRPr="0033302C" w:rsidRDefault="006157CA" w:rsidP="0012739D">
            <w:pPr>
              <w:widowControl/>
              <w:autoSpaceDE/>
              <w:spacing w:beforeLines="60" w:before="144" w:afterLines="60" w:after="144"/>
              <w:rPr>
                <w:rFonts w:ascii="Arial" w:hAnsi="Arial" w:cs="Arial"/>
                <w:sz w:val="18"/>
                <w:szCs w:val="18"/>
              </w:rPr>
            </w:pPr>
            <w:r>
              <w:rPr>
                <w:rFonts w:ascii="Arial" w:hAnsi="Arial" w:cs="Arial"/>
                <w:sz w:val="18"/>
                <w:szCs w:val="18"/>
              </w:rPr>
              <w:t>Ensure d</w:t>
            </w:r>
            <w:r w:rsidRPr="0033302C">
              <w:rPr>
                <w:rFonts w:ascii="Arial" w:hAnsi="Arial" w:cs="Arial"/>
                <w:sz w:val="18"/>
                <w:szCs w:val="18"/>
              </w:rPr>
              <w:t xml:space="preserve">river </w:t>
            </w:r>
            <w:r w:rsidR="00E67FA1" w:rsidRPr="0033302C">
              <w:rPr>
                <w:rFonts w:ascii="Arial" w:hAnsi="Arial" w:cs="Arial"/>
                <w:sz w:val="18"/>
                <w:szCs w:val="18"/>
              </w:rPr>
              <w:t>keep</w:t>
            </w:r>
            <w:r>
              <w:rPr>
                <w:rFonts w:ascii="Arial" w:hAnsi="Arial" w:cs="Arial"/>
                <w:sz w:val="18"/>
                <w:szCs w:val="18"/>
              </w:rPr>
              <w:t>s</w:t>
            </w:r>
            <w:r w:rsidR="00E67FA1" w:rsidRPr="0033302C">
              <w:rPr>
                <w:rFonts w:ascii="Arial" w:hAnsi="Arial" w:cs="Arial"/>
                <w:sz w:val="18"/>
                <w:szCs w:val="18"/>
              </w:rPr>
              <w:t xml:space="preserve"> </w:t>
            </w:r>
            <w:r w:rsidR="00AF09B6">
              <w:rPr>
                <w:rFonts w:ascii="Arial" w:hAnsi="Arial" w:cs="Arial"/>
                <w:sz w:val="18"/>
                <w:szCs w:val="18"/>
              </w:rPr>
              <w:t xml:space="preserve">to </w:t>
            </w:r>
            <w:r w:rsidR="00AF09B6" w:rsidRPr="0033302C">
              <w:rPr>
                <w:rFonts w:ascii="Arial" w:hAnsi="Arial" w:cs="Arial"/>
                <w:sz w:val="18"/>
                <w:szCs w:val="18"/>
              </w:rPr>
              <w:t>speed</w:t>
            </w:r>
            <w:r w:rsidR="00E67FA1" w:rsidRPr="0033302C">
              <w:rPr>
                <w:rFonts w:ascii="Arial" w:hAnsi="Arial" w:cs="Arial"/>
                <w:sz w:val="18"/>
                <w:szCs w:val="18"/>
              </w:rPr>
              <w:t xml:space="preserve"> limits.</w:t>
            </w:r>
          </w:p>
          <w:p w14:paraId="1CFCCE92" w14:textId="457B91AC" w:rsidR="00E67FA1" w:rsidRPr="0033302C" w:rsidRDefault="00E67FA1" w:rsidP="0012739D">
            <w:pPr>
              <w:widowControl/>
              <w:autoSpaceDE/>
              <w:spacing w:beforeLines="60" w:before="144" w:afterLines="60" w:after="144"/>
              <w:rPr>
                <w:rFonts w:ascii="Arial" w:hAnsi="Arial" w:cs="Arial"/>
                <w:sz w:val="18"/>
                <w:szCs w:val="18"/>
              </w:rPr>
            </w:pPr>
            <w:r w:rsidRPr="0033302C">
              <w:rPr>
                <w:rFonts w:ascii="Arial" w:hAnsi="Arial" w:cs="Arial"/>
                <w:sz w:val="18"/>
                <w:szCs w:val="18"/>
              </w:rPr>
              <w:t>Ensure driver(s) have regular / legal adequate driving rest periods.</w:t>
            </w:r>
          </w:p>
        </w:tc>
        <w:tc>
          <w:tcPr>
            <w:tcW w:w="3974" w:type="dxa"/>
            <w:shd w:val="clear" w:color="auto" w:fill="auto"/>
          </w:tcPr>
          <w:p w14:paraId="298D7AA0" w14:textId="77777777" w:rsidR="00E67FA1" w:rsidRPr="0033302C" w:rsidRDefault="00E67FA1" w:rsidP="0012739D">
            <w:pPr>
              <w:spacing w:beforeLines="60" w:before="144" w:afterLines="60" w:after="144"/>
              <w:rPr>
                <w:rFonts w:ascii="Arial" w:hAnsi="Arial" w:cs="Arial"/>
                <w:sz w:val="18"/>
                <w:szCs w:val="18"/>
              </w:rPr>
            </w:pPr>
          </w:p>
          <w:p w14:paraId="33A61FD2" w14:textId="77777777" w:rsidR="00E67FA1" w:rsidRPr="0033302C" w:rsidRDefault="00E67FA1" w:rsidP="0012739D">
            <w:pPr>
              <w:spacing w:beforeLines="60" w:before="144" w:afterLines="60" w:after="144"/>
              <w:rPr>
                <w:rFonts w:ascii="Arial" w:hAnsi="Arial" w:cs="Arial"/>
                <w:sz w:val="18"/>
                <w:szCs w:val="18"/>
              </w:rPr>
            </w:pPr>
          </w:p>
        </w:tc>
      </w:tr>
      <w:tr w:rsidR="002241A3" w:rsidRPr="0033302C" w14:paraId="67DB169A" w14:textId="77777777" w:rsidTr="00B54FA7">
        <w:trPr>
          <w:trHeight w:val="190"/>
        </w:trPr>
        <w:tc>
          <w:tcPr>
            <w:tcW w:w="2840" w:type="dxa"/>
            <w:tcBorders>
              <w:top w:val="single" w:sz="4" w:space="0" w:color="auto"/>
              <w:left w:val="single" w:sz="4" w:space="0" w:color="auto"/>
              <w:bottom w:val="single" w:sz="4" w:space="0" w:color="auto"/>
              <w:right w:val="single" w:sz="4" w:space="0" w:color="auto"/>
            </w:tcBorders>
            <w:shd w:val="clear" w:color="auto" w:fill="auto"/>
          </w:tcPr>
          <w:p w14:paraId="5AA6008A" w14:textId="77777777" w:rsidR="002241A3" w:rsidRPr="0033302C" w:rsidRDefault="002241A3" w:rsidP="0012739D">
            <w:pPr>
              <w:widowControl/>
              <w:autoSpaceDE/>
              <w:autoSpaceDN/>
              <w:spacing w:beforeLines="60" w:before="144" w:afterLines="60" w:after="144"/>
              <w:rPr>
                <w:rFonts w:ascii="Arial" w:hAnsi="Arial" w:cs="Arial"/>
                <w:b/>
                <w:sz w:val="18"/>
                <w:szCs w:val="18"/>
              </w:rPr>
            </w:pPr>
            <w:bookmarkStart w:id="0" w:name="_Hlk107394392"/>
            <w:r w:rsidRPr="0033302C">
              <w:rPr>
                <w:rFonts w:ascii="Arial" w:hAnsi="Arial" w:cs="Arial"/>
                <w:b/>
                <w:sz w:val="18"/>
                <w:szCs w:val="18"/>
              </w:rPr>
              <w:t>Accessibility / Inclusiveness / Health Issues</w:t>
            </w:r>
          </w:p>
        </w:tc>
        <w:tc>
          <w:tcPr>
            <w:tcW w:w="1556" w:type="dxa"/>
            <w:tcBorders>
              <w:top w:val="single" w:sz="4" w:space="0" w:color="auto"/>
              <w:left w:val="single" w:sz="4" w:space="0" w:color="auto"/>
              <w:bottom w:val="single" w:sz="4" w:space="0" w:color="auto"/>
              <w:right w:val="single" w:sz="4" w:space="0" w:color="auto"/>
            </w:tcBorders>
            <w:shd w:val="clear" w:color="auto" w:fill="auto"/>
          </w:tcPr>
          <w:p w14:paraId="2D6F83A1" w14:textId="77777777" w:rsidR="002241A3" w:rsidRPr="0033302C" w:rsidRDefault="002241A3" w:rsidP="0012739D">
            <w:pPr>
              <w:spacing w:beforeLines="60" w:before="144" w:afterLines="60" w:after="144"/>
              <w:rPr>
                <w:rFonts w:ascii="Arial" w:hAnsi="Arial" w:cs="Arial"/>
                <w:sz w:val="18"/>
                <w:szCs w:val="18"/>
              </w:rPr>
            </w:pPr>
            <w:r w:rsidRPr="0033302C">
              <w:rPr>
                <w:rFonts w:ascii="Arial" w:hAnsi="Arial" w:cs="Arial"/>
                <w:sz w:val="18"/>
                <w:szCs w:val="18"/>
              </w:rPr>
              <w:t>All present</w:t>
            </w:r>
          </w:p>
        </w:tc>
        <w:tc>
          <w:tcPr>
            <w:tcW w:w="7081" w:type="dxa"/>
            <w:tcBorders>
              <w:top w:val="single" w:sz="4" w:space="0" w:color="auto"/>
              <w:left w:val="single" w:sz="4" w:space="0" w:color="auto"/>
              <w:bottom w:val="single" w:sz="4" w:space="0" w:color="auto"/>
              <w:right w:val="single" w:sz="4" w:space="0" w:color="auto"/>
            </w:tcBorders>
            <w:shd w:val="clear" w:color="auto" w:fill="auto"/>
          </w:tcPr>
          <w:p w14:paraId="6B46B494" w14:textId="5BC02CF8" w:rsidR="002241A3" w:rsidRPr="0033302C" w:rsidRDefault="006157CA" w:rsidP="0012739D">
            <w:pPr>
              <w:spacing w:beforeLines="60" w:before="144" w:afterLines="60" w:after="144"/>
              <w:rPr>
                <w:rFonts w:ascii="Arial" w:hAnsi="Arial" w:cs="Arial"/>
                <w:sz w:val="18"/>
                <w:szCs w:val="18"/>
              </w:rPr>
            </w:pPr>
            <w:r>
              <w:rPr>
                <w:rFonts w:ascii="Arial" w:hAnsi="Arial" w:cs="Arial"/>
                <w:sz w:val="18"/>
                <w:szCs w:val="18"/>
              </w:rPr>
              <w:t xml:space="preserve">Ensure </w:t>
            </w:r>
            <w:r w:rsidR="002241A3" w:rsidRPr="0033302C">
              <w:rPr>
                <w:rFonts w:ascii="Arial" w:hAnsi="Arial" w:cs="Arial"/>
                <w:sz w:val="18"/>
                <w:szCs w:val="18"/>
              </w:rPr>
              <w:t xml:space="preserve">planned </w:t>
            </w:r>
            <w:r>
              <w:rPr>
                <w:rFonts w:ascii="Arial" w:hAnsi="Arial" w:cs="Arial"/>
                <w:sz w:val="18"/>
                <w:szCs w:val="18"/>
              </w:rPr>
              <w:t>route and vehicle t</w:t>
            </w:r>
            <w:r w:rsidR="002241A3" w:rsidRPr="0033302C">
              <w:rPr>
                <w:rFonts w:ascii="Arial" w:hAnsi="Arial" w:cs="Arial"/>
                <w:sz w:val="18"/>
                <w:szCs w:val="18"/>
              </w:rPr>
              <w:t>ake</w:t>
            </w:r>
            <w:r>
              <w:rPr>
                <w:rFonts w:ascii="Arial" w:hAnsi="Arial" w:cs="Arial"/>
                <w:sz w:val="18"/>
                <w:szCs w:val="18"/>
              </w:rPr>
              <w:t>s</w:t>
            </w:r>
            <w:r w:rsidR="002241A3" w:rsidRPr="0033302C">
              <w:rPr>
                <w:rFonts w:ascii="Arial" w:hAnsi="Arial" w:cs="Arial"/>
                <w:sz w:val="18"/>
                <w:szCs w:val="18"/>
              </w:rPr>
              <w:t xml:space="preserve"> account </w:t>
            </w:r>
            <w:r>
              <w:rPr>
                <w:rFonts w:ascii="Arial" w:hAnsi="Arial" w:cs="Arial"/>
                <w:sz w:val="18"/>
                <w:szCs w:val="18"/>
              </w:rPr>
              <w:t>of any</w:t>
            </w:r>
            <w:r w:rsidR="002241A3" w:rsidRPr="0033302C">
              <w:rPr>
                <w:rFonts w:ascii="Arial" w:hAnsi="Arial" w:cs="Arial"/>
                <w:sz w:val="18"/>
                <w:szCs w:val="18"/>
              </w:rPr>
              <w:t xml:space="preserve"> </w:t>
            </w:r>
            <w:r>
              <w:rPr>
                <w:rFonts w:ascii="Arial" w:hAnsi="Arial" w:cs="Arial"/>
                <w:sz w:val="18"/>
                <w:szCs w:val="18"/>
              </w:rPr>
              <w:t>driver/</w:t>
            </w:r>
            <w:r w:rsidR="002241A3" w:rsidRPr="0033302C">
              <w:rPr>
                <w:rFonts w:ascii="Arial" w:hAnsi="Arial" w:cs="Arial"/>
                <w:sz w:val="18"/>
                <w:szCs w:val="18"/>
              </w:rPr>
              <w:t>passenger</w:t>
            </w:r>
            <w:r>
              <w:rPr>
                <w:rFonts w:ascii="Arial" w:hAnsi="Arial" w:cs="Arial"/>
                <w:sz w:val="18"/>
                <w:szCs w:val="18"/>
              </w:rPr>
              <w:t xml:space="preserve"> </w:t>
            </w:r>
            <w:r w:rsidRPr="0033302C">
              <w:rPr>
                <w:rFonts w:ascii="Arial" w:hAnsi="Arial" w:cs="Arial"/>
                <w:sz w:val="18"/>
                <w:szCs w:val="18"/>
              </w:rPr>
              <w:t>accessibility, disability</w:t>
            </w:r>
            <w:r>
              <w:rPr>
                <w:rFonts w:ascii="Arial" w:hAnsi="Arial" w:cs="Arial"/>
                <w:sz w:val="18"/>
                <w:szCs w:val="18"/>
              </w:rPr>
              <w:t xml:space="preserve">, health </w:t>
            </w:r>
            <w:r w:rsidRPr="0033302C">
              <w:rPr>
                <w:rFonts w:ascii="Arial" w:hAnsi="Arial" w:cs="Arial"/>
                <w:sz w:val="18"/>
                <w:szCs w:val="18"/>
              </w:rPr>
              <w:t>issues</w:t>
            </w:r>
            <w:r>
              <w:rPr>
                <w:rFonts w:ascii="Arial" w:hAnsi="Arial" w:cs="Arial"/>
                <w:sz w:val="18"/>
                <w:szCs w:val="18"/>
              </w:rPr>
              <w:t>, safety concerns</w:t>
            </w:r>
            <w:r w:rsidRPr="0033302C">
              <w:rPr>
                <w:rFonts w:ascii="Arial" w:hAnsi="Arial" w:cs="Arial"/>
                <w:sz w:val="18"/>
                <w:szCs w:val="18"/>
              </w:rPr>
              <w:t xml:space="preserve"> </w:t>
            </w:r>
            <w:r>
              <w:rPr>
                <w:rFonts w:ascii="Arial" w:hAnsi="Arial" w:cs="Arial"/>
                <w:sz w:val="18"/>
                <w:szCs w:val="18"/>
              </w:rPr>
              <w:t xml:space="preserve">etc eg needing toilet stops, catering for </w:t>
            </w:r>
            <w:r w:rsidR="002241A3" w:rsidRPr="0033302C">
              <w:rPr>
                <w:rFonts w:ascii="Arial" w:hAnsi="Arial" w:cs="Arial"/>
                <w:sz w:val="18"/>
                <w:szCs w:val="18"/>
              </w:rPr>
              <w:t>wheelchairs</w:t>
            </w:r>
            <w:r>
              <w:rPr>
                <w:rFonts w:ascii="Arial" w:hAnsi="Arial" w:cs="Arial"/>
                <w:sz w:val="18"/>
                <w:szCs w:val="18"/>
              </w:rPr>
              <w:t>/</w:t>
            </w:r>
            <w:r w:rsidR="002241A3" w:rsidRPr="0033302C">
              <w:rPr>
                <w:rFonts w:ascii="Arial" w:hAnsi="Arial" w:cs="Arial"/>
                <w:sz w:val="18"/>
                <w:szCs w:val="18"/>
              </w:rPr>
              <w:t>frames</w:t>
            </w:r>
            <w:r>
              <w:rPr>
                <w:rFonts w:ascii="Arial" w:hAnsi="Arial" w:cs="Arial"/>
                <w:sz w:val="18"/>
                <w:szCs w:val="18"/>
              </w:rPr>
              <w:t>/</w:t>
            </w:r>
            <w:r w:rsidR="002241A3" w:rsidRPr="0033302C">
              <w:rPr>
                <w:rFonts w:ascii="Arial" w:hAnsi="Arial" w:cs="Arial"/>
                <w:sz w:val="18"/>
                <w:szCs w:val="18"/>
              </w:rPr>
              <w:t>sticks etc.</w:t>
            </w:r>
          </w:p>
        </w:tc>
        <w:tc>
          <w:tcPr>
            <w:tcW w:w="3974" w:type="dxa"/>
            <w:tcBorders>
              <w:top w:val="single" w:sz="4" w:space="0" w:color="auto"/>
              <w:left w:val="single" w:sz="4" w:space="0" w:color="auto"/>
              <w:bottom w:val="single" w:sz="4" w:space="0" w:color="auto"/>
              <w:right w:val="single" w:sz="4" w:space="0" w:color="auto"/>
            </w:tcBorders>
            <w:shd w:val="clear" w:color="auto" w:fill="auto"/>
          </w:tcPr>
          <w:p w14:paraId="128A89F4" w14:textId="77777777" w:rsidR="002241A3" w:rsidRPr="0033302C" w:rsidRDefault="002241A3" w:rsidP="0012739D">
            <w:pPr>
              <w:widowControl/>
              <w:autoSpaceDE/>
              <w:autoSpaceDN/>
              <w:spacing w:beforeLines="60" w:before="144" w:afterLines="60" w:after="144"/>
              <w:rPr>
                <w:rFonts w:ascii="Arial" w:hAnsi="Arial" w:cs="Arial"/>
                <w:b/>
                <w:sz w:val="18"/>
                <w:szCs w:val="18"/>
              </w:rPr>
            </w:pPr>
          </w:p>
        </w:tc>
      </w:tr>
      <w:bookmarkEnd w:id="0"/>
      <w:tr w:rsidR="00E67FA1" w:rsidRPr="0033302C" w14:paraId="7AF54554" w14:textId="77777777" w:rsidTr="00AF0389">
        <w:trPr>
          <w:trHeight w:val="274"/>
        </w:trPr>
        <w:tc>
          <w:tcPr>
            <w:tcW w:w="2840" w:type="dxa"/>
            <w:shd w:val="clear" w:color="auto" w:fill="auto"/>
          </w:tcPr>
          <w:p w14:paraId="4D471192" w14:textId="6333BD6B" w:rsidR="00E67FA1" w:rsidRPr="0033302C" w:rsidRDefault="00E67FA1" w:rsidP="0012739D">
            <w:pPr>
              <w:widowControl/>
              <w:autoSpaceDE/>
              <w:autoSpaceDN/>
              <w:spacing w:beforeLines="60" w:before="144" w:afterLines="60" w:after="144"/>
              <w:rPr>
                <w:rFonts w:ascii="Arial" w:hAnsi="Arial" w:cs="Arial"/>
                <w:b/>
                <w:sz w:val="18"/>
                <w:szCs w:val="18"/>
              </w:rPr>
            </w:pPr>
            <w:r w:rsidRPr="0033302C">
              <w:rPr>
                <w:rFonts w:ascii="Arial" w:hAnsi="Arial" w:cs="Arial"/>
                <w:b/>
                <w:sz w:val="18"/>
                <w:szCs w:val="18"/>
              </w:rPr>
              <w:t xml:space="preserve">Emergencies </w:t>
            </w:r>
            <w:r w:rsidR="00AF09B6">
              <w:rPr>
                <w:rFonts w:ascii="Arial" w:hAnsi="Arial" w:cs="Arial"/>
                <w:b/>
                <w:sz w:val="18"/>
                <w:szCs w:val="18"/>
              </w:rPr>
              <w:t xml:space="preserve">/ </w:t>
            </w:r>
            <w:r w:rsidRPr="0033302C">
              <w:rPr>
                <w:rFonts w:ascii="Arial" w:hAnsi="Arial" w:cs="Arial"/>
                <w:b/>
                <w:sz w:val="18"/>
                <w:szCs w:val="18"/>
              </w:rPr>
              <w:t>Breakdowns</w:t>
            </w:r>
            <w:r w:rsidRPr="0033302C">
              <w:rPr>
                <w:rFonts w:ascii="Arial" w:hAnsi="Arial" w:cs="Arial"/>
                <w:sz w:val="18"/>
                <w:szCs w:val="18"/>
              </w:rPr>
              <w:t xml:space="preserve"> </w:t>
            </w:r>
            <w:r w:rsidR="00AF09B6">
              <w:rPr>
                <w:rFonts w:ascii="Arial" w:hAnsi="Arial" w:cs="Arial"/>
                <w:sz w:val="18"/>
                <w:szCs w:val="18"/>
              </w:rPr>
              <w:t>/</w:t>
            </w:r>
            <w:r w:rsidRPr="0033302C">
              <w:rPr>
                <w:rFonts w:ascii="Arial" w:hAnsi="Arial" w:cs="Arial"/>
                <w:sz w:val="18"/>
                <w:szCs w:val="18"/>
              </w:rPr>
              <w:t xml:space="preserve"> </w:t>
            </w:r>
            <w:r w:rsidR="00AF09B6">
              <w:rPr>
                <w:rFonts w:ascii="Arial" w:hAnsi="Arial" w:cs="Arial"/>
                <w:sz w:val="18"/>
                <w:szCs w:val="18"/>
              </w:rPr>
              <w:t xml:space="preserve"> </w:t>
            </w:r>
            <w:r w:rsidR="00AF09B6" w:rsidRPr="00AF09B6">
              <w:rPr>
                <w:rFonts w:ascii="Arial" w:hAnsi="Arial" w:cs="Arial"/>
                <w:b/>
                <w:bCs/>
                <w:sz w:val="18"/>
                <w:szCs w:val="18"/>
              </w:rPr>
              <w:t>Road Traffic Accidents</w:t>
            </w:r>
            <w:r w:rsidR="0054369C">
              <w:rPr>
                <w:rFonts w:ascii="Arial" w:hAnsi="Arial" w:cs="Arial"/>
                <w:b/>
                <w:bCs/>
                <w:sz w:val="18"/>
                <w:szCs w:val="18"/>
              </w:rPr>
              <w:t xml:space="preserve"> / Incidents</w:t>
            </w:r>
            <w:r w:rsidR="00AF09B6">
              <w:rPr>
                <w:rFonts w:ascii="Arial" w:hAnsi="Arial" w:cs="Arial"/>
                <w:sz w:val="18"/>
                <w:szCs w:val="18"/>
              </w:rPr>
              <w:t xml:space="preserve"> - </w:t>
            </w:r>
            <w:r w:rsidRPr="0033302C">
              <w:rPr>
                <w:rFonts w:ascii="Arial" w:hAnsi="Arial" w:cs="Arial"/>
                <w:sz w:val="18"/>
                <w:szCs w:val="18"/>
              </w:rPr>
              <w:t>Injury / Death</w:t>
            </w:r>
          </w:p>
        </w:tc>
        <w:tc>
          <w:tcPr>
            <w:tcW w:w="1556" w:type="dxa"/>
            <w:shd w:val="clear" w:color="auto" w:fill="auto"/>
          </w:tcPr>
          <w:p w14:paraId="3A79EF99" w14:textId="77777777" w:rsidR="00E67FA1" w:rsidRPr="0033302C" w:rsidRDefault="00E67FA1" w:rsidP="0012739D">
            <w:pPr>
              <w:spacing w:beforeLines="60" w:before="144" w:afterLines="60" w:after="144"/>
              <w:rPr>
                <w:rFonts w:ascii="Arial" w:hAnsi="Arial" w:cs="Arial"/>
                <w:sz w:val="18"/>
                <w:szCs w:val="18"/>
              </w:rPr>
            </w:pPr>
            <w:r w:rsidRPr="0033302C">
              <w:rPr>
                <w:rFonts w:ascii="Arial" w:hAnsi="Arial" w:cs="Arial"/>
                <w:sz w:val="18"/>
                <w:szCs w:val="18"/>
              </w:rPr>
              <w:t>All present</w:t>
            </w:r>
          </w:p>
        </w:tc>
        <w:tc>
          <w:tcPr>
            <w:tcW w:w="7081" w:type="dxa"/>
            <w:shd w:val="clear" w:color="auto" w:fill="auto"/>
          </w:tcPr>
          <w:p w14:paraId="56AF055C" w14:textId="77777777" w:rsidR="006157CA" w:rsidRDefault="006157CA" w:rsidP="0012739D">
            <w:pPr>
              <w:spacing w:beforeLines="60" w:before="144" w:afterLines="60" w:after="144"/>
              <w:rPr>
                <w:rFonts w:ascii="Arial" w:hAnsi="Arial" w:cs="Arial"/>
                <w:sz w:val="18"/>
                <w:szCs w:val="18"/>
              </w:rPr>
            </w:pPr>
            <w:r>
              <w:rPr>
                <w:rFonts w:ascii="Arial" w:hAnsi="Arial" w:cs="Arial"/>
                <w:sz w:val="18"/>
                <w:szCs w:val="18"/>
              </w:rPr>
              <w:t>In the event of an emergency/breakdown:</w:t>
            </w:r>
          </w:p>
          <w:p w14:paraId="72E98716" w14:textId="561D753D" w:rsidR="00E67FA1" w:rsidRPr="006157CA" w:rsidRDefault="006157CA" w:rsidP="0012739D">
            <w:pPr>
              <w:pStyle w:val="ListParagraph"/>
              <w:numPr>
                <w:ilvl w:val="0"/>
                <w:numId w:val="23"/>
              </w:numPr>
              <w:spacing w:beforeLines="60" w:before="144" w:afterLines="60" w:after="144"/>
              <w:rPr>
                <w:rFonts w:ascii="Arial" w:hAnsi="Arial" w:cs="Arial"/>
                <w:sz w:val="18"/>
                <w:szCs w:val="18"/>
              </w:rPr>
            </w:pPr>
            <w:r w:rsidRPr="006157CA">
              <w:rPr>
                <w:rFonts w:ascii="Arial" w:hAnsi="Arial" w:cs="Arial"/>
                <w:sz w:val="18"/>
                <w:szCs w:val="18"/>
              </w:rPr>
              <w:t>p</w:t>
            </w:r>
            <w:r w:rsidR="00E67FA1" w:rsidRPr="006157CA">
              <w:rPr>
                <w:rFonts w:ascii="Arial" w:hAnsi="Arial" w:cs="Arial"/>
                <w:sz w:val="18"/>
                <w:szCs w:val="18"/>
              </w:rPr>
              <w:t>arty leader to assess risks and decide on course of action dependent on weather, position of breakdown, age of passengers</w:t>
            </w:r>
            <w:r w:rsidRPr="006157CA">
              <w:rPr>
                <w:rFonts w:ascii="Arial" w:hAnsi="Arial" w:cs="Arial"/>
                <w:sz w:val="18"/>
                <w:szCs w:val="18"/>
              </w:rPr>
              <w:t xml:space="preserve"> </w:t>
            </w:r>
            <w:r w:rsidR="00C11F10">
              <w:rPr>
                <w:rFonts w:ascii="Arial" w:hAnsi="Arial" w:cs="Arial"/>
                <w:sz w:val="18"/>
                <w:szCs w:val="18"/>
              </w:rPr>
              <w:t xml:space="preserve">etc </w:t>
            </w:r>
            <w:r w:rsidRPr="006157CA">
              <w:rPr>
                <w:rFonts w:ascii="Arial" w:hAnsi="Arial" w:cs="Arial"/>
                <w:sz w:val="18"/>
                <w:szCs w:val="18"/>
              </w:rPr>
              <w:t>and communicate as appropriate</w:t>
            </w:r>
            <w:r w:rsidR="00E67FA1" w:rsidRPr="006157CA">
              <w:rPr>
                <w:rFonts w:ascii="Arial" w:hAnsi="Arial" w:cs="Arial"/>
                <w:sz w:val="18"/>
                <w:szCs w:val="18"/>
              </w:rPr>
              <w:t>.</w:t>
            </w:r>
          </w:p>
          <w:p w14:paraId="03F05447" w14:textId="368D5073" w:rsidR="00E67FA1" w:rsidRPr="00C11F10" w:rsidRDefault="006157CA" w:rsidP="0012739D">
            <w:pPr>
              <w:pStyle w:val="ListParagraph"/>
              <w:numPr>
                <w:ilvl w:val="0"/>
                <w:numId w:val="23"/>
              </w:numPr>
              <w:spacing w:beforeLines="60" w:before="144" w:afterLines="60" w:after="144"/>
              <w:rPr>
                <w:rFonts w:ascii="Arial" w:hAnsi="Arial" w:cs="Arial"/>
                <w:sz w:val="18"/>
                <w:szCs w:val="18"/>
              </w:rPr>
            </w:pPr>
            <w:r w:rsidRPr="006157CA">
              <w:rPr>
                <w:rFonts w:ascii="Arial" w:hAnsi="Arial" w:cs="Arial"/>
                <w:sz w:val="18"/>
                <w:szCs w:val="18"/>
              </w:rPr>
              <w:t>c</w:t>
            </w:r>
            <w:r w:rsidR="00E67FA1" w:rsidRPr="006157CA">
              <w:rPr>
                <w:rFonts w:ascii="Arial" w:hAnsi="Arial" w:cs="Arial"/>
                <w:sz w:val="18"/>
                <w:szCs w:val="18"/>
              </w:rPr>
              <w:t xml:space="preserve">hoose a safe place to stop and </w:t>
            </w:r>
            <w:r w:rsidR="00B668C3">
              <w:rPr>
                <w:rFonts w:ascii="Arial" w:hAnsi="Arial" w:cs="Arial"/>
                <w:sz w:val="18"/>
                <w:szCs w:val="18"/>
              </w:rPr>
              <w:t xml:space="preserve">if safe to do so and </w:t>
            </w:r>
            <w:r w:rsidR="00E67FA1" w:rsidRPr="006157CA">
              <w:rPr>
                <w:rFonts w:ascii="Arial" w:hAnsi="Arial" w:cs="Arial"/>
                <w:sz w:val="18"/>
                <w:szCs w:val="18"/>
              </w:rPr>
              <w:t xml:space="preserve">appropriate to weather, age, </w:t>
            </w:r>
            <w:r w:rsidR="00E67FA1" w:rsidRPr="00C11F10">
              <w:rPr>
                <w:rFonts w:ascii="Arial" w:hAnsi="Arial" w:cs="Arial"/>
                <w:sz w:val="18"/>
                <w:szCs w:val="18"/>
              </w:rPr>
              <w:t>behaviour likely</w:t>
            </w:r>
            <w:r w:rsidR="00C11F10">
              <w:rPr>
                <w:rFonts w:ascii="Arial" w:hAnsi="Arial" w:cs="Arial"/>
                <w:sz w:val="18"/>
                <w:szCs w:val="18"/>
              </w:rPr>
              <w:t xml:space="preserve"> etc</w:t>
            </w:r>
            <w:r w:rsidR="00B668C3" w:rsidRPr="00C11F10">
              <w:rPr>
                <w:rFonts w:ascii="Arial" w:hAnsi="Arial" w:cs="Arial"/>
                <w:sz w:val="18"/>
                <w:szCs w:val="18"/>
              </w:rPr>
              <w:t>, get group out of vehicle to a safe assembly point.</w:t>
            </w:r>
          </w:p>
          <w:p w14:paraId="1AD9FA87" w14:textId="77777777" w:rsidR="00B668C3" w:rsidRDefault="00B668C3" w:rsidP="0012739D">
            <w:pPr>
              <w:spacing w:beforeLines="60" w:before="144" w:afterLines="60" w:after="144"/>
              <w:rPr>
                <w:rFonts w:ascii="Arial" w:hAnsi="Arial" w:cs="Arial"/>
                <w:sz w:val="18"/>
                <w:szCs w:val="18"/>
              </w:rPr>
            </w:pPr>
            <w:r>
              <w:rPr>
                <w:rFonts w:ascii="Arial" w:hAnsi="Arial" w:cs="Arial"/>
                <w:sz w:val="18"/>
                <w:szCs w:val="18"/>
              </w:rPr>
              <w:t>In the event of a road traffic accident:</w:t>
            </w:r>
          </w:p>
          <w:p w14:paraId="0C46EB36" w14:textId="423DF589" w:rsidR="00B668C3" w:rsidRPr="00B668C3" w:rsidRDefault="00B668C3" w:rsidP="0012739D">
            <w:pPr>
              <w:pStyle w:val="ListParagraph"/>
              <w:numPr>
                <w:ilvl w:val="0"/>
                <w:numId w:val="24"/>
              </w:numPr>
              <w:spacing w:beforeLines="60" w:before="144" w:afterLines="60" w:after="144"/>
              <w:rPr>
                <w:rFonts w:ascii="Arial" w:hAnsi="Arial" w:cs="Arial"/>
                <w:sz w:val="18"/>
                <w:szCs w:val="18"/>
              </w:rPr>
            </w:pPr>
            <w:r w:rsidRPr="00B668C3">
              <w:rPr>
                <w:rFonts w:ascii="Arial" w:hAnsi="Arial" w:cs="Arial"/>
                <w:sz w:val="18"/>
                <w:szCs w:val="18"/>
              </w:rPr>
              <w:t xml:space="preserve">Depending on the level of impact, location, weather conditions etc the party leader should assess risks and decide on best course of action wrt first aid required, calling for support, evacuating the vehicle and finding a safe assembly point. </w:t>
            </w:r>
          </w:p>
          <w:p w14:paraId="05DF1C87" w14:textId="3A7F47C9" w:rsidR="00B668C3" w:rsidRDefault="00C11F10" w:rsidP="0012739D">
            <w:pPr>
              <w:spacing w:beforeLines="60" w:before="144" w:afterLines="60" w:after="144"/>
              <w:rPr>
                <w:rFonts w:ascii="Arial" w:hAnsi="Arial" w:cs="Arial"/>
                <w:sz w:val="18"/>
                <w:szCs w:val="18"/>
              </w:rPr>
            </w:pPr>
            <w:r>
              <w:rPr>
                <w:rFonts w:ascii="Arial" w:hAnsi="Arial" w:cs="Arial"/>
                <w:sz w:val="18"/>
                <w:szCs w:val="18"/>
              </w:rPr>
              <w:lastRenderedPageBreak/>
              <w:t>In the event of an evacuation decision being made:</w:t>
            </w:r>
          </w:p>
          <w:p w14:paraId="146202BD" w14:textId="77777777" w:rsidR="00C11F10" w:rsidRPr="006157CA" w:rsidRDefault="00C11F10" w:rsidP="0012739D">
            <w:pPr>
              <w:pStyle w:val="ListParagraph"/>
              <w:numPr>
                <w:ilvl w:val="0"/>
                <w:numId w:val="23"/>
              </w:numPr>
              <w:spacing w:beforeLines="60" w:before="144" w:afterLines="60" w:after="144"/>
              <w:rPr>
                <w:rFonts w:ascii="Arial" w:hAnsi="Arial" w:cs="Arial"/>
                <w:sz w:val="18"/>
                <w:szCs w:val="18"/>
              </w:rPr>
            </w:pPr>
            <w:r>
              <w:rPr>
                <w:rFonts w:ascii="Arial" w:hAnsi="Arial" w:cs="Arial"/>
                <w:sz w:val="18"/>
                <w:szCs w:val="18"/>
              </w:rPr>
              <w:t>p</w:t>
            </w:r>
            <w:r w:rsidRPr="006157CA">
              <w:rPr>
                <w:rFonts w:ascii="Arial" w:hAnsi="Arial" w:cs="Arial"/>
                <w:sz w:val="18"/>
                <w:szCs w:val="18"/>
              </w:rPr>
              <w:t>assengers to be given clear safety instructions prior to disembarkation and told to stay seated and belted until vehicle has stopped.</w:t>
            </w:r>
          </w:p>
          <w:p w14:paraId="42B7FD0C" w14:textId="55596A30" w:rsidR="00B668C3" w:rsidRDefault="00C11F10" w:rsidP="0012739D">
            <w:pPr>
              <w:pStyle w:val="ListParagraph"/>
              <w:numPr>
                <w:ilvl w:val="0"/>
                <w:numId w:val="23"/>
              </w:numPr>
              <w:spacing w:beforeLines="60" w:before="144" w:afterLines="60" w:after="144"/>
              <w:rPr>
                <w:rFonts w:ascii="Arial" w:hAnsi="Arial" w:cs="Arial"/>
                <w:sz w:val="18"/>
                <w:szCs w:val="18"/>
              </w:rPr>
            </w:pPr>
            <w:r>
              <w:rPr>
                <w:rFonts w:ascii="Arial" w:hAnsi="Arial" w:cs="Arial"/>
                <w:sz w:val="18"/>
                <w:szCs w:val="18"/>
              </w:rPr>
              <w:t>d</w:t>
            </w:r>
            <w:r w:rsidR="00B668C3" w:rsidRPr="006157CA">
              <w:rPr>
                <w:rFonts w:ascii="Arial" w:hAnsi="Arial" w:cs="Arial"/>
                <w:sz w:val="18"/>
                <w:szCs w:val="18"/>
              </w:rPr>
              <w:t xml:space="preserve">oors on traffic side not to be used unless completely safe to do so. </w:t>
            </w:r>
          </w:p>
          <w:p w14:paraId="375FCD21" w14:textId="0A457A9C" w:rsidR="00E67FA1" w:rsidRPr="00146365" w:rsidRDefault="00C11F10" w:rsidP="0012739D">
            <w:pPr>
              <w:pStyle w:val="ListParagraph"/>
              <w:numPr>
                <w:ilvl w:val="0"/>
                <w:numId w:val="23"/>
              </w:numPr>
              <w:spacing w:beforeLines="60" w:before="144" w:afterLines="60" w:after="144"/>
              <w:rPr>
                <w:rFonts w:ascii="Arial" w:hAnsi="Arial" w:cs="Arial"/>
                <w:sz w:val="18"/>
                <w:szCs w:val="18"/>
              </w:rPr>
            </w:pPr>
            <w:r>
              <w:rPr>
                <w:rFonts w:ascii="Arial" w:hAnsi="Arial" w:cs="Arial"/>
                <w:sz w:val="18"/>
                <w:szCs w:val="18"/>
              </w:rPr>
              <w:t>p</w:t>
            </w:r>
            <w:r w:rsidR="00146365">
              <w:rPr>
                <w:rFonts w:ascii="Arial" w:hAnsi="Arial" w:cs="Arial"/>
                <w:sz w:val="18"/>
                <w:szCs w:val="18"/>
              </w:rPr>
              <w:t>assengers</w:t>
            </w:r>
            <w:r>
              <w:rPr>
                <w:rFonts w:ascii="Arial" w:hAnsi="Arial" w:cs="Arial"/>
                <w:sz w:val="18"/>
                <w:szCs w:val="18"/>
              </w:rPr>
              <w:t xml:space="preserve"> </w:t>
            </w:r>
            <w:r w:rsidR="00146365">
              <w:rPr>
                <w:rFonts w:ascii="Arial" w:hAnsi="Arial" w:cs="Arial"/>
                <w:sz w:val="18"/>
                <w:szCs w:val="18"/>
              </w:rPr>
              <w:t xml:space="preserve">should </w:t>
            </w:r>
            <w:r>
              <w:rPr>
                <w:rFonts w:ascii="Arial" w:hAnsi="Arial" w:cs="Arial"/>
                <w:sz w:val="18"/>
                <w:szCs w:val="18"/>
              </w:rPr>
              <w:t xml:space="preserve">disembark </w:t>
            </w:r>
            <w:r w:rsidR="00E67FA1" w:rsidRPr="00146365">
              <w:rPr>
                <w:rFonts w:ascii="Arial" w:hAnsi="Arial" w:cs="Arial"/>
                <w:sz w:val="18"/>
                <w:szCs w:val="18"/>
              </w:rPr>
              <w:t>in single file,</w:t>
            </w:r>
            <w:r w:rsidR="00146365">
              <w:rPr>
                <w:rFonts w:ascii="Arial" w:hAnsi="Arial" w:cs="Arial"/>
                <w:sz w:val="18"/>
                <w:szCs w:val="18"/>
              </w:rPr>
              <w:t xml:space="preserve"> with a</w:t>
            </w:r>
            <w:r w:rsidR="00E67FA1" w:rsidRPr="00146365">
              <w:rPr>
                <w:rFonts w:ascii="Arial" w:hAnsi="Arial" w:cs="Arial"/>
                <w:sz w:val="18"/>
                <w:szCs w:val="18"/>
              </w:rPr>
              <w:t xml:space="preserve"> leader first.</w:t>
            </w:r>
          </w:p>
          <w:p w14:paraId="714D34F1" w14:textId="3711AB75" w:rsidR="00E67FA1" w:rsidRDefault="00C11F10" w:rsidP="0012739D">
            <w:pPr>
              <w:pStyle w:val="ListParagraph"/>
              <w:numPr>
                <w:ilvl w:val="0"/>
                <w:numId w:val="23"/>
              </w:numPr>
              <w:spacing w:beforeLines="60" w:before="144" w:afterLines="60" w:after="144"/>
              <w:rPr>
                <w:rFonts w:ascii="Arial" w:hAnsi="Arial" w:cs="Arial"/>
                <w:sz w:val="18"/>
                <w:szCs w:val="18"/>
              </w:rPr>
            </w:pPr>
            <w:r>
              <w:rPr>
                <w:rFonts w:ascii="Arial" w:hAnsi="Arial" w:cs="Arial"/>
                <w:sz w:val="18"/>
                <w:szCs w:val="18"/>
              </w:rPr>
              <w:t>i</w:t>
            </w:r>
            <w:r w:rsidR="00E67FA1" w:rsidRPr="00146365">
              <w:rPr>
                <w:rFonts w:ascii="Arial" w:hAnsi="Arial" w:cs="Arial"/>
                <w:sz w:val="18"/>
                <w:szCs w:val="18"/>
              </w:rPr>
              <w:t>f stopped on a motorway the assembly point is to be safely behind the hard shoulder barrier.</w:t>
            </w:r>
          </w:p>
          <w:p w14:paraId="151B57F3" w14:textId="77777777" w:rsidR="00C11F10" w:rsidRDefault="00C11F10" w:rsidP="0012739D">
            <w:pPr>
              <w:pStyle w:val="ListParagraph"/>
              <w:numPr>
                <w:ilvl w:val="0"/>
                <w:numId w:val="23"/>
              </w:numPr>
              <w:spacing w:beforeLines="60" w:before="144" w:afterLines="60" w:after="144"/>
              <w:rPr>
                <w:rFonts w:ascii="Arial" w:hAnsi="Arial" w:cs="Arial"/>
                <w:sz w:val="18"/>
                <w:szCs w:val="18"/>
              </w:rPr>
            </w:pPr>
            <w:r>
              <w:rPr>
                <w:rFonts w:ascii="Arial" w:hAnsi="Arial" w:cs="Arial"/>
                <w:sz w:val="18"/>
                <w:szCs w:val="18"/>
              </w:rPr>
              <w:t>c</w:t>
            </w:r>
            <w:r w:rsidRPr="006157CA">
              <w:rPr>
                <w:rFonts w:ascii="Arial" w:hAnsi="Arial" w:cs="Arial"/>
                <w:sz w:val="18"/>
                <w:szCs w:val="18"/>
              </w:rPr>
              <w:t>all 999 if on roadside and cannot disembark.</w:t>
            </w:r>
          </w:p>
          <w:p w14:paraId="0E40152F" w14:textId="77777777" w:rsidR="00B668C3" w:rsidRPr="00B668C3" w:rsidRDefault="00B668C3" w:rsidP="0012739D">
            <w:pPr>
              <w:spacing w:beforeLines="60" w:before="144" w:afterLines="60" w:after="144"/>
              <w:rPr>
                <w:rFonts w:ascii="Arial" w:hAnsi="Arial" w:cs="Arial"/>
                <w:sz w:val="18"/>
                <w:szCs w:val="18"/>
              </w:rPr>
            </w:pPr>
            <w:r w:rsidRPr="00B668C3">
              <w:rPr>
                <w:rFonts w:ascii="Arial" w:hAnsi="Arial" w:cs="Arial"/>
                <w:sz w:val="18"/>
                <w:szCs w:val="18"/>
              </w:rPr>
              <w:t>Put hazard lights on.</w:t>
            </w:r>
          </w:p>
          <w:p w14:paraId="41B340F6" w14:textId="77777777" w:rsidR="00AF0389" w:rsidRDefault="00E67FA1" w:rsidP="0012739D">
            <w:pPr>
              <w:spacing w:beforeLines="60" w:before="144" w:afterLines="60" w:after="144"/>
              <w:rPr>
                <w:rFonts w:ascii="Arial" w:hAnsi="Arial" w:cs="Arial"/>
                <w:sz w:val="18"/>
                <w:szCs w:val="18"/>
              </w:rPr>
            </w:pPr>
            <w:r w:rsidRPr="0033302C">
              <w:rPr>
                <w:rFonts w:ascii="Arial" w:hAnsi="Arial" w:cs="Arial"/>
                <w:sz w:val="18"/>
                <w:szCs w:val="18"/>
              </w:rPr>
              <w:t>Hazard triangle to be carried and positioned safely.</w:t>
            </w:r>
          </w:p>
          <w:p w14:paraId="14CFE6CD" w14:textId="77777777" w:rsidR="00C11F10" w:rsidRPr="00C11F10" w:rsidRDefault="00C11F10" w:rsidP="0012739D">
            <w:pPr>
              <w:spacing w:beforeLines="60" w:before="144" w:afterLines="60" w:after="144"/>
              <w:rPr>
                <w:rFonts w:ascii="Arial" w:hAnsi="Arial" w:cs="Arial"/>
                <w:sz w:val="18"/>
                <w:szCs w:val="18"/>
              </w:rPr>
            </w:pPr>
            <w:r w:rsidRPr="00C11F10">
              <w:rPr>
                <w:rFonts w:ascii="Arial" w:hAnsi="Arial" w:cs="Arial"/>
                <w:sz w:val="18"/>
                <w:szCs w:val="18"/>
              </w:rPr>
              <w:t>Post a ‘look out’ if a roadside wheel change is necessary.</w:t>
            </w:r>
          </w:p>
          <w:p w14:paraId="032C6AA9" w14:textId="2029F67F" w:rsidR="00C11F10" w:rsidRPr="00AF0389" w:rsidRDefault="00C11F10" w:rsidP="0012739D">
            <w:pPr>
              <w:spacing w:beforeLines="60" w:before="144" w:afterLines="60" w:after="144"/>
              <w:rPr>
                <w:rFonts w:ascii="Arial" w:hAnsi="Arial" w:cs="Arial"/>
                <w:sz w:val="18"/>
                <w:szCs w:val="18"/>
              </w:rPr>
            </w:pPr>
            <w:r>
              <w:rPr>
                <w:rFonts w:ascii="Arial" w:hAnsi="Arial" w:cs="Arial"/>
                <w:sz w:val="18"/>
                <w:szCs w:val="18"/>
              </w:rPr>
              <w:t>E</w:t>
            </w:r>
            <w:r w:rsidRPr="00B668C3">
              <w:rPr>
                <w:rFonts w:ascii="Arial" w:hAnsi="Arial" w:cs="Arial"/>
                <w:sz w:val="18"/>
                <w:szCs w:val="18"/>
              </w:rPr>
              <w:t xml:space="preserve">nsure </w:t>
            </w:r>
            <w:r w:rsidR="008F3E5A">
              <w:rPr>
                <w:rFonts w:ascii="Arial" w:hAnsi="Arial" w:cs="Arial"/>
                <w:sz w:val="18"/>
                <w:szCs w:val="18"/>
              </w:rPr>
              <w:t xml:space="preserve">the </w:t>
            </w:r>
            <w:r w:rsidRPr="00B668C3">
              <w:rPr>
                <w:rFonts w:ascii="Arial" w:hAnsi="Arial" w:cs="Arial"/>
                <w:sz w:val="18"/>
                <w:szCs w:val="18"/>
              </w:rPr>
              <w:t>strict supervision of passengers at all times.</w:t>
            </w:r>
          </w:p>
        </w:tc>
        <w:tc>
          <w:tcPr>
            <w:tcW w:w="3974" w:type="dxa"/>
            <w:shd w:val="clear" w:color="auto" w:fill="auto"/>
          </w:tcPr>
          <w:p w14:paraId="5A04887F" w14:textId="77777777" w:rsidR="00E67FA1" w:rsidRPr="0033302C" w:rsidRDefault="00E67FA1" w:rsidP="0012739D">
            <w:pPr>
              <w:spacing w:beforeLines="60" w:before="144" w:afterLines="60" w:after="144"/>
              <w:rPr>
                <w:rFonts w:ascii="Arial" w:hAnsi="Arial" w:cs="Arial"/>
                <w:sz w:val="18"/>
                <w:szCs w:val="18"/>
              </w:rPr>
            </w:pPr>
          </w:p>
        </w:tc>
      </w:tr>
      <w:tr w:rsidR="002241A3" w:rsidRPr="0033302C" w14:paraId="2ACA47E8" w14:textId="77777777" w:rsidTr="00B54FA7">
        <w:trPr>
          <w:trHeight w:val="190"/>
        </w:trPr>
        <w:tc>
          <w:tcPr>
            <w:tcW w:w="2840" w:type="dxa"/>
            <w:shd w:val="clear" w:color="auto" w:fill="auto"/>
          </w:tcPr>
          <w:p w14:paraId="15F1D419" w14:textId="77777777" w:rsidR="002241A3" w:rsidRPr="0033302C" w:rsidRDefault="002241A3" w:rsidP="0012739D">
            <w:pPr>
              <w:widowControl/>
              <w:autoSpaceDE/>
              <w:autoSpaceDN/>
              <w:spacing w:beforeLines="60" w:before="144" w:afterLines="60" w:after="144"/>
              <w:rPr>
                <w:rFonts w:ascii="Arial" w:hAnsi="Arial" w:cs="Arial"/>
                <w:b/>
                <w:sz w:val="18"/>
                <w:szCs w:val="18"/>
              </w:rPr>
            </w:pPr>
            <w:r w:rsidRPr="0033302C">
              <w:rPr>
                <w:rFonts w:ascii="Arial" w:hAnsi="Arial" w:cs="Arial"/>
                <w:b/>
                <w:sz w:val="18"/>
                <w:szCs w:val="18"/>
              </w:rPr>
              <w:t>First Aid / Injuries that need treatment</w:t>
            </w:r>
          </w:p>
        </w:tc>
        <w:tc>
          <w:tcPr>
            <w:tcW w:w="1556" w:type="dxa"/>
            <w:shd w:val="clear" w:color="auto" w:fill="auto"/>
          </w:tcPr>
          <w:p w14:paraId="79628551" w14:textId="77777777" w:rsidR="002241A3" w:rsidRPr="0033302C" w:rsidRDefault="002241A3" w:rsidP="0012739D">
            <w:pPr>
              <w:spacing w:beforeLines="60" w:before="144" w:afterLines="60" w:after="144"/>
              <w:rPr>
                <w:rFonts w:ascii="Arial" w:hAnsi="Arial" w:cs="Arial"/>
                <w:sz w:val="18"/>
                <w:szCs w:val="18"/>
              </w:rPr>
            </w:pPr>
            <w:r w:rsidRPr="0033302C">
              <w:rPr>
                <w:rFonts w:ascii="Arial" w:hAnsi="Arial" w:cs="Arial"/>
                <w:sz w:val="18"/>
                <w:szCs w:val="18"/>
              </w:rPr>
              <w:t>All present</w:t>
            </w:r>
          </w:p>
        </w:tc>
        <w:tc>
          <w:tcPr>
            <w:tcW w:w="7081" w:type="dxa"/>
            <w:shd w:val="clear" w:color="auto" w:fill="auto"/>
          </w:tcPr>
          <w:p w14:paraId="1752DC36" w14:textId="1EA0D75F" w:rsidR="002241A3" w:rsidRPr="0033302C" w:rsidRDefault="002241A3" w:rsidP="0012739D">
            <w:pPr>
              <w:spacing w:beforeLines="60" w:before="144" w:afterLines="60" w:after="144"/>
              <w:rPr>
                <w:rFonts w:ascii="Arial" w:hAnsi="Arial" w:cs="Arial"/>
                <w:sz w:val="18"/>
                <w:szCs w:val="18"/>
              </w:rPr>
            </w:pPr>
            <w:r w:rsidRPr="0033302C">
              <w:rPr>
                <w:rFonts w:ascii="Arial" w:hAnsi="Arial" w:cs="Arial"/>
                <w:sz w:val="18"/>
                <w:szCs w:val="18"/>
              </w:rPr>
              <w:t xml:space="preserve">Sick bags / buckets and appropriate paper towels and disinfectants should be carried in case of sickness.  When on long journeys, </w:t>
            </w:r>
            <w:r w:rsidR="00C11F10">
              <w:rPr>
                <w:rFonts w:ascii="Arial" w:hAnsi="Arial" w:cs="Arial"/>
                <w:sz w:val="18"/>
                <w:szCs w:val="18"/>
              </w:rPr>
              <w:t>young people</w:t>
            </w:r>
            <w:r w:rsidRPr="0033302C">
              <w:rPr>
                <w:rFonts w:ascii="Arial" w:hAnsi="Arial" w:cs="Arial"/>
                <w:sz w:val="18"/>
                <w:szCs w:val="18"/>
              </w:rPr>
              <w:t xml:space="preserve"> who are prone to travel sickness should avoid sitting near the wheels on buses and should sit towards to the front.  They should make themselves known to leaders </w:t>
            </w:r>
            <w:r w:rsidR="00C11F10">
              <w:rPr>
                <w:rFonts w:ascii="Arial" w:hAnsi="Arial" w:cs="Arial"/>
                <w:sz w:val="18"/>
                <w:szCs w:val="18"/>
              </w:rPr>
              <w:t xml:space="preserve">prior </w:t>
            </w:r>
            <w:r w:rsidRPr="0033302C">
              <w:rPr>
                <w:rFonts w:ascii="Arial" w:hAnsi="Arial" w:cs="Arial"/>
                <w:sz w:val="18"/>
                <w:szCs w:val="18"/>
              </w:rPr>
              <w:t>to journey commencement or be picked up on their health form.</w:t>
            </w:r>
          </w:p>
        </w:tc>
        <w:tc>
          <w:tcPr>
            <w:tcW w:w="3974" w:type="dxa"/>
            <w:shd w:val="clear" w:color="auto" w:fill="auto"/>
          </w:tcPr>
          <w:p w14:paraId="60D6C82D" w14:textId="77777777" w:rsidR="002241A3" w:rsidRPr="0033302C" w:rsidRDefault="002241A3" w:rsidP="0012739D">
            <w:pPr>
              <w:widowControl/>
              <w:autoSpaceDE/>
              <w:autoSpaceDN/>
              <w:spacing w:beforeLines="60" w:before="144" w:afterLines="60" w:after="144"/>
              <w:rPr>
                <w:rFonts w:ascii="Arial" w:hAnsi="Arial" w:cs="Arial"/>
                <w:b/>
                <w:sz w:val="18"/>
                <w:szCs w:val="18"/>
              </w:rPr>
            </w:pPr>
          </w:p>
        </w:tc>
      </w:tr>
      <w:tr w:rsidR="00E67FA1" w:rsidRPr="0033302C" w14:paraId="32687E00" w14:textId="77777777" w:rsidTr="00595CD8">
        <w:trPr>
          <w:trHeight w:val="676"/>
        </w:trPr>
        <w:tc>
          <w:tcPr>
            <w:tcW w:w="2840" w:type="dxa"/>
            <w:shd w:val="clear" w:color="auto" w:fill="auto"/>
          </w:tcPr>
          <w:p w14:paraId="4B51CC15" w14:textId="2C6E981F" w:rsidR="00E67FA1" w:rsidRPr="0033302C" w:rsidRDefault="00E67FA1" w:rsidP="0012739D">
            <w:pPr>
              <w:widowControl/>
              <w:autoSpaceDE/>
              <w:autoSpaceDN/>
              <w:spacing w:beforeLines="60" w:before="144" w:afterLines="60" w:after="144"/>
              <w:rPr>
                <w:rFonts w:ascii="Arial" w:hAnsi="Arial" w:cs="Arial"/>
                <w:b/>
                <w:sz w:val="18"/>
                <w:szCs w:val="18"/>
              </w:rPr>
            </w:pPr>
            <w:r w:rsidRPr="0033302C">
              <w:rPr>
                <w:rFonts w:ascii="Arial" w:hAnsi="Arial" w:cs="Arial"/>
                <w:b/>
                <w:sz w:val="18"/>
                <w:szCs w:val="18"/>
              </w:rPr>
              <w:t>Safeguarding / Lost</w:t>
            </w:r>
          </w:p>
        </w:tc>
        <w:tc>
          <w:tcPr>
            <w:tcW w:w="1556" w:type="dxa"/>
            <w:shd w:val="clear" w:color="auto" w:fill="auto"/>
          </w:tcPr>
          <w:p w14:paraId="1C0F2FB3" w14:textId="77777777" w:rsidR="00E67FA1" w:rsidRPr="0033302C" w:rsidRDefault="00E67FA1" w:rsidP="0012739D">
            <w:pPr>
              <w:spacing w:beforeLines="60" w:before="144" w:afterLines="60" w:after="144"/>
              <w:rPr>
                <w:rFonts w:ascii="Arial" w:hAnsi="Arial" w:cs="Arial"/>
                <w:sz w:val="18"/>
                <w:szCs w:val="18"/>
              </w:rPr>
            </w:pPr>
            <w:r w:rsidRPr="0033302C">
              <w:rPr>
                <w:rFonts w:ascii="Arial" w:hAnsi="Arial" w:cs="Arial"/>
                <w:sz w:val="18"/>
                <w:szCs w:val="18"/>
              </w:rPr>
              <w:t>All present</w:t>
            </w:r>
          </w:p>
        </w:tc>
        <w:tc>
          <w:tcPr>
            <w:tcW w:w="7081" w:type="dxa"/>
            <w:shd w:val="clear" w:color="auto" w:fill="auto"/>
          </w:tcPr>
          <w:p w14:paraId="0DA5B95A" w14:textId="317A8A2A" w:rsidR="00E67FA1" w:rsidRPr="0033302C" w:rsidRDefault="00E67FA1" w:rsidP="0012739D">
            <w:pPr>
              <w:spacing w:beforeLines="60" w:before="144" w:afterLines="60" w:after="144"/>
              <w:rPr>
                <w:rFonts w:ascii="Arial" w:hAnsi="Arial" w:cs="Arial"/>
                <w:sz w:val="18"/>
                <w:szCs w:val="18"/>
              </w:rPr>
            </w:pPr>
            <w:r w:rsidRPr="0033302C">
              <w:rPr>
                <w:rFonts w:ascii="Arial" w:hAnsi="Arial" w:cs="Arial"/>
                <w:sz w:val="18"/>
                <w:szCs w:val="18"/>
              </w:rPr>
              <w:t>Head count to be taken prior to departure and when seated ready to depart,</w:t>
            </w:r>
          </w:p>
          <w:p w14:paraId="29C46493" w14:textId="77777777" w:rsidR="00E67FA1" w:rsidRPr="0033302C" w:rsidRDefault="00E67FA1" w:rsidP="0012739D">
            <w:pPr>
              <w:spacing w:beforeLines="60" w:before="144" w:afterLines="60" w:after="144"/>
              <w:rPr>
                <w:rFonts w:ascii="Arial" w:hAnsi="Arial" w:cs="Arial"/>
                <w:sz w:val="18"/>
                <w:szCs w:val="18"/>
              </w:rPr>
            </w:pPr>
            <w:r w:rsidRPr="0033302C">
              <w:rPr>
                <w:rFonts w:ascii="Arial" w:hAnsi="Arial" w:cs="Arial"/>
                <w:sz w:val="18"/>
                <w:szCs w:val="18"/>
              </w:rPr>
              <w:t>During rest breaks young people to be given clearly defined areas in which to stay and where they can visit.</w:t>
            </w:r>
          </w:p>
          <w:p w14:paraId="6E531BB0" w14:textId="7E9A2586" w:rsidR="00E67FA1" w:rsidRPr="0033302C" w:rsidRDefault="00C11F10" w:rsidP="0012739D">
            <w:pPr>
              <w:spacing w:beforeLines="60" w:before="144" w:afterLines="60" w:after="144"/>
              <w:rPr>
                <w:rFonts w:ascii="Arial" w:hAnsi="Arial" w:cs="Arial"/>
                <w:sz w:val="18"/>
                <w:szCs w:val="18"/>
              </w:rPr>
            </w:pPr>
            <w:r>
              <w:rPr>
                <w:rFonts w:ascii="Arial" w:hAnsi="Arial" w:cs="Arial"/>
                <w:sz w:val="18"/>
                <w:szCs w:val="18"/>
              </w:rPr>
              <w:t>Young people</w:t>
            </w:r>
            <w:r w:rsidR="00E67FA1" w:rsidRPr="0033302C">
              <w:rPr>
                <w:rFonts w:ascii="Arial" w:hAnsi="Arial" w:cs="Arial"/>
                <w:sz w:val="18"/>
                <w:szCs w:val="18"/>
              </w:rPr>
              <w:t xml:space="preserve"> to be in groups never on their own (minimum of three).</w:t>
            </w:r>
          </w:p>
          <w:p w14:paraId="055A294D" w14:textId="77777777" w:rsidR="00E67FA1" w:rsidRPr="0033302C" w:rsidRDefault="00E67FA1" w:rsidP="0012739D">
            <w:pPr>
              <w:spacing w:beforeLines="60" w:before="144" w:afterLines="60" w:after="144"/>
              <w:rPr>
                <w:rFonts w:ascii="Arial" w:hAnsi="Arial" w:cs="Arial"/>
                <w:sz w:val="18"/>
                <w:szCs w:val="18"/>
              </w:rPr>
            </w:pPr>
            <w:r w:rsidRPr="0033302C">
              <w:rPr>
                <w:rFonts w:ascii="Arial" w:hAnsi="Arial" w:cs="Arial"/>
                <w:sz w:val="18"/>
                <w:szCs w:val="18"/>
              </w:rPr>
              <w:t xml:space="preserve">Young people should not go to the toilet / shops etc without the knowledge / supervision of a leader. </w:t>
            </w:r>
          </w:p>
          <w:p w14:paraId="6EEF13E9" w14:textId="77777777" w:rsidR="00E67FA1" w:rsidRPr="0033302C" w:rsidRDefault="00E67FA1" w:rsidP="0012739D">
            <w:pPr>
              <w:spacing w:beforeLines="60" w:before="144" w:afterLines="60" w:after="144"/>
              <w:rPr>
                <w:rFonts w:ascii="Arial" w:hAnsi="Arial" w:cs="Arial"/>
                <w:sz w:val="18"/>
                <w:szCs w:val="18"/>
              </w:rPr>
            </w:pPr>
            <w:r w:rsidRPr="0033302C">
              <w:rPr>
                <w:rFonts w:ascii="Arial" w:hAnsi="Arial" w:cs="Arial"/>
                <w:sz w:val="18"/>
                <w:szCs w:val="18"/>
              </w:rPr>
              <w:t xml:space="preserve">Leaders to be positioned where they can see toilet entrances and to avoid possible abduction / absconding.  </w:t>
            </w:r>
          </w:p>
          <w:p w14:paraId="64DBC089" w14:textId="749B7471" w:rsidR="00E67FA1" w:rsidRPr="0033302C" w:rsidRDefault="00E67FA1" w:rsidP="0012739D">
            <w:pPr>
              <w:spacing w:beforeLines="60" w:before="144" w:afterLines="60" w:after="144"/>
              <w:rPr>
                <w:rFonts w:ascii="Arial" w:hAnsi="Arial" w:cs="Arial"/>
                <w:sz w:val="18"/>
                <w:szCs w:val="18"/>
              </w:rPr>
            </w:pPr>
            <w:r w:rsidRPr="0033302C">
              <w:rPr>
                <w:rFonts w:ascii="Arial" w:hAnsi="Arial" w:cs="Arial"/>
                <w:sz w:val="18"/>
                <w:szCs w:val="18"/>
              </w:rPr>
              <w:t xml:space="preserve">Leaders to patrol areas </w:t>
            </w:r>
            <w:r w:rsidR="00C11F10">
              <w:rPr>
                <w:rFonts w:ascii="Arial" w:hAnsi="Arial" w:cs="Arial"/>
                <w:sz w:val="18"/>
                <w:szCs w:val="18"/>
              </w:rPr>
              <w:t>young people</w:t>
            </w:r>
            <w:r w:rsidRPr="0033302C">
              <w:rPr>
                <w:rFonts w:ascii="Arial" w:hAnsi="Arial" w:cs="Arial"/>
                <w:sz w:val="18"/>
                <w:szCs w:val="18"/>
              </w:rPr>
              <w:t xml:space="preserve"> are in, especially if not under direct supervision.</w:t>
            </w:r>
          </w:p>
          <w:p w14:paraId="5D764160" w14:textId="77777777" w:rsidR="00E67FA1" w:rsidRPr="0033302C" w:rsidRDefault="00E67FA1" w:rsidP="0012739D">
            <w:pPr>
              <w:spacing w:beforeLines="60" w:before="144" w:afterLines="60" w:after="144"/>
              <w:rPr>
                <w:rFonts w:ascii="Arial" w:hAnsi="Arial" w:cs="Arial"/>
                <w:sz w:val="18"/>
                <w:szCs w:val="18"/>
              </w:rPr>
            </w:pPr>
            <w:r w:rsidRPr="0033302C">
              <w:rPr>
                <w:rFonts w:ascii="Arial" w:hAnsi="Arial" w:cs="Arial"/>
                <w:sz w:val="18"/>
                <w:szCs w:val="18"/>
              </w:rPr>
              <w:t>Head counts to be taken prior to escorting young people back to the vehicle and again when seated on the vehicle,</w:t>
            </w:r>
          </w:p>
        </w:tc>
        <w:tc>
          <w:tcPr>
            <w:tcW w:w="3974" w:type="dxa"/>
            <w:shd w:val="clear" w:color="auto" w:fill="auto"/>
          </w:tcPr>
          <w:p w14:paraId="1CB6F883" w14:textId="77777777" w:rsidR="00E67FA1" w:rsidRPr="0033302C" w:rsidRDefault="00E67FA1" w:rsidP="0012739D">
            <w:pPr>
              <w:spacing w:beforeLines="60" w:before="144" w:afterLines="60" w:after="144"/>
              <w:rPr>
                <w:rFonts w:ascii="Arial" w:hAnsi="Arial" w:cs="Arial"/>
                <w:sz w:val="18"/>
                <w:szCs w:val="18"/>
              </w:rPr>
            </w:pPr>
          </w:p>
        </w:tc>
      </w:tr>
      <w:tr w:rsidR="008370A4" w:rsidRPr="0033302C" w14:paraId="6269BFB0" w14:textId="77777777" w:rsidTr="00AF0389">
        <w:trPr>
          <w:trHeight w:val="274"/>
        </w:trPr>
        <w:tc>
          <w:tcPr>
            <w:tcW w:w="2840" w:type="dxa"/>
            <w:tcBorders>
              <w:top w:val="single" w:sz="4" w:space="0" w:color="000000"/>
              <w:left w:val="single" w:sz="4" w:space="0" w:color="000000"/>
              <w:bottom w:val="single" w:sz="4" w:space="0" w:color="000000"/>
            </w:tcBorders>
            <w:shd w:val="clear" w:color="auto" w:fill="auto"/>
          </w:tcPr>
          <w:p w14:paraId="5BB7D2E2" w14:textId="2B11BC47" w:rsidR="008370A4" w:rsidRPr="0033302C" w:rsidRDefault="008370A4" w:rsidP="0012739D">
            <w:pPr>
              <w:spacing w:beforeLines="60" w:before="144" w:afterLines="60" w:after="144"/>
              <w:rPr>
                <w:rFonts w:ascii="Arial" w:hAnsi="Arial" w:cs="Arial"/>
                <w:b/>
                <w:bCs/>
                <w:sz w:val="18"/>
                <w:szCs w:val="18"/>
              </w:rPr>
            </w:pPr>
            <w:r w:rsidRPr="00D40252">
              <w:rPr>
                <w:rFonts w:ascii="Arial" w:hAnsi="Arial" w:cs="Arial"/>
                <w:b/>
                <w:sz w:val="18"/>
                <w:szCs w:val="18"/>
              </w:rPr>
              <w:t xml:space="preserve">Other Control Measures </w:t>
            </w:r>
            <w:r w:rsidRPr="00D40252">
              <w:rPr>
                <w:rFonts w:ascii="Arial" w:hAnsi="Arial" w:cs="Arial"/>
                <w:bCs/>
                <w:sz w:val="18"/>
                <w:szCs w:val="18"/>
              </w:rPr>
              <w:t xml:space="preserve">- Trading Standards, Environmental Health and </w:t>
            </w:r>
            <w:r w:rsidRPr="00D40252">
              <w:rPr>
                <w:rFonts w:ascii="Arial" w:hAnsi="Arial" w:cs="Arial"/>
                <w:bCs/>
                <w:sz w:val="18"/>
                <w:szCs w:val="18"/>
              </w:rPr>
              <w:lastRenderedPageBreak/>
              <w:t>Health &amp; Safety at Work</w:t>
            </w:r>
          </w:p>
        </w:tc>
        <w:tc>
          <w:tcPr>
            <w:tcW w:w="1556" w:type="dxa"/>
            <w:tcBorders>
              <w:top w:val="single" w:sz="4" w:space="0" w:color="000000"/>
              <w:left w:val="single" w:sz="4" w:space="0" w:color="000000"/>
              <w:bottom w:val="single" w:sz="4" w:space="0" w:color="000000"/>
            </w:tcBorders>
            <w:shd w:val="clear" w:color="auto" w:fill="auto"/>
          </w:tcPr>
          <w:p w14:paraId="36220D85" w14:textId="1808EAA9" w:rsidR="008370A4" w:rsidRPr="0033302C" w:rsidRDefault="008370A4" w:rsidP="0012739D">
            <w:pPr>
              <w:spacing w:beforeLines="60" w:before="144" w:afterLines="60" w:after="144"/>
              <w:rPr>
                <w:rFonts w:ascii="Arial" w:hAnsi="Arial" w:cs="Arial"/>
                <w:sz w:val="18"/>
                <w:szCs w:val="18"/>
              </w:rPr>
            </w:pPr>
            <w:r w:rsidRPr="00D40252">
              <w:rPr>
                <w:rFonts w:ascii="Arial" w:hAnsi="Arial" w:cs="Arial"/>
                <w:sz w:val="18"/>
                <w:szCs w:val="18"/>
              </w:rPr>
              <w:lastRenderedPageBreak/>
              <w:t>All Present</w:t>
            </w:r>
          </w:p>
        </w:tc>
        <w:tc>
          <w:tcPr>
            <w:tcW w:w="7081" w:type="dxa"/>
            <w:tcBorders>
              <w:top w:val="single" w:sz="4" w:space="0" w:color="000000"/>
              <w:left w:val="single" w:sz="4" w:space="0" w:color="000000"/>
              <w:bottom w:val="single" w:sz="4" w:space="0" w:color="000000"/>
            </w:tcBorders>
            <w:shd w:val="clear" w:color="auto" w:fill="auto"/>
          </w:tcPr>
          <w:p w14:paraId="117BBB53" w14:textId="77777777" w:rsidR="008370A4" w:rsidRDefault="00055EF7" w:rsidP="004E05C6">
            <w:pPr>
              <w:spacing w:beforeLines="60" w:before="144" w:afterLines="60" w:after="144"/>
              <w:rPr>
                <w:rFonts w:ascii="Arial" w:hAnsi="Arial" w:cs="Arial"/>
                <w:sz w:val="18"/>
                <w:szCs w:val="18"/>
              </w:rPr>
            </w:pPr>
            <w:r>
              <w:rPr>
                <w:rFonts w:ascii="Arial" w:hAnsi="Arial" w:cs="Arial"/>
                <w:sz w:val="18"/>
                <w:szCs w:val="18"/>
              </w:rPr>
              <w:t>Y</w:t>
            </w:r>
            <w:r w:rsidR="0046791F">
              <w:rPr>
                <w:rFonts w:ascii="Arial" w:hAnsi="Arial" w:cs="Arial"/>
                <w:sz w:val="18"/>
                <w:szCs w:val="18"/>
              </w:rPr>
              <w:t xml:space="preserve">ou </w:t>
            </w:r>
            <w:r>
              <w:rPr>
                <w:rFonts w:ascii="Arial" w:hAnsi="Arial" w:cs="Arial"/>
                <w:sz w:val="18"/>
                <w:szCs w:val="18"/>
              </w:rPr>
              <w:t>must have</w:t>
            </w:r>
            <w:r w:rsidR="003A13EA" w:rsidRPr="003A13EA">
              <w:rPr>
                <w:rFonts w:ascii="Arial" w:hAnsi="Arial" w:cs="Arial"/>
                <w:sz w:val="18"/>
                <w:szCs w:val="18"/>
              </w:rPr>
              <w:t xml:space="preserve"> a Standard Bus Permit under Section 19 of the Transport Act 1985</w:t>
            </w:r>
            <w:r w:rsidR="00156127">
              <w:rPr>
                <w:rFonts w:ascii="Arial" w:hAnsi="Arial" w:cs="Arial"/>
                <w:sz w:val="18"/>
                <w:szCs w:val="18"/>
              </w:rPr>
              <w:t xml:space="preserve"> if you own,</w:t>
            </w:r>
            <w:r w:rsidR="00156127" w:rsidRPr="003A13EA">
              <w:rPr>
                <w:rFonts w:ascii="Arial" w:hAnsi="Arial" w:cs="Arial"/>
                <w:sz w:val="18"/>
                <w:szCs w:val="18"/>
              </w:rPr>
              <w:t xml:space="preserve"> borrow </w:t>
            </w:r>
            <w:r w:rsidR="00CD6A29">
              <w:rPr>
                <w:rFonts w:ascii="Arial" w:hAnsi="Arial" w:cs="Arial"/>
                <w:sz w:val="18"/>
                <w:szCs w:val="18"/>
              </w:rPr>
              <w:t xml:space="preserve">(from a local school or community group) </w:t>
            </w:r>
            <w:r w:rsidR="00156127" w:rsidRPr="003A13EA">
              <w:rPr>
                <w:rFonts w:ascii="Arial" w:hAnsi="Arial" w:cs="Arial"/>
                <w:sz w:val="18"/>
                <w:szCs w:val="18"/>
              </w:rPr>
              <w:t>or hire a minibus</w:t>
            </w:r>
            <w:r w:rsidR="003A13EA" w:rsidRPr="003A13EA">
              <w:rPr>
                <w:rFonts w:ascii="Arial" w:hAnsi="Arial" w:cs="Arial"/>
                <w:sz w:val="18"/>
                <w:szCs w:val="18"/>
              </w:rPr>
              <w:t>.</w:t>
            </w:r>
            <w:r w:rsidR="004035FC">
              <w:rPr>
                <w:rFonts w:ascii="Arial" w:hAnsi="Arial" w:cs="Arial"/>
                <w:sz w:val="18"/>
                <w:szCs w:val="18"/>
              </w:rPr>
              <w:t xml:space="preserve"> A permit is required for </w:t>
            </w:r>
            <w:r w:rsidR="00156127">
              <w:rPr>
                <w:rFonts w:ascii="Arial" w:hAnsi="Arial" w:cs="Arial"/>
                <w:sz w:val="18"/>
                <w:szCs w:val="18"/>
              </w:rPr>
              <w:t>e</w:t>
            </w:r>
            <w:r w:rsidR="004035FC">
              <w:rPr>
                <w:rFonts w:ascii="Arial" w:hAnsi="Arial" w:cs="Arial"/>
                <w:sz w:val="18"/>
                <w:szCs w:val="18"/>
              </w:rPr>
              <w:t>ach vehicle.</w:t>
            </w:r>
            <w:r w:rsidR="00C85887">
              <w:rPr>
                <w:rFonts w:ascii="Arial" w:hAnsi="Arial" w:cs="Arial"/>
                <w:sz w:val="18"/>
                <w:szCs w:val="18"/>
              </w:rPr>
              <w:t xml:space="preserve"> P</w:t>
            </w:r>
            <w:r w:rsidR="00C85887" w:rsidRPr="00C85887">
              <w:rPr>
                <w:rFonts w:ascii="Arial" w:hAnsi="Arial" w:cs="Arial"/>
                <w:sz w:val="18"/>
                <w:szCs w:val="18"/>
              </w:rPr>
              <w:t>ermit</w:t>
            </w:r>
            <w:r w:rsidR="00C85887">
              <w:rPr>
                <w:rFonts w:ascii="Arial" w:hAnsi="Arial" w:cs="Arial"/>
                <w:sz w:val="18"/>
                <w:szCs w:val="18"/>
              </w:rPr>
              <w:t>s are</w:t>
            </w:r>
            <w:r w:rsidR="00C85887" w:rsidRPr="00C85887">
              <w:rPr>
                <w:rFonts w:ascii="Arial" w:hAnsi="Arial" w:cs="Arial"/>
                <w:sz w:val="18"/>
                <w:szCs w:val="18"/>
              </w:rPr>
              <w:t xml:space="preserve"> valid for five years</w:t>
            </w:r>
            <w:r w:rsidR="00CD6A29" w:rsidRPr="00CD6A29">
              <w:rPr>
                <w:color w:val="404040"/>
                <w:shd w:val="clear" w:color="auto" w:fill="FFFFFF"/>
              </w:rPr>
              <w:t xml:space="preserve"> </w:t>
            </w:r>
            <w:r w:rsidR="003C60B7">
              <w:rPr>
                <w:rFonts w:ascii="Arial" w:hAnsi="Arial" w:cs="Arial"/>
                <w:sz w:val="18"/>
                <w:szCs w:val="18"/>
              </w:rPr>
              <w:t>The</w:t>
            </w:r>
            <w:r w:rsidR="00CD6A29" w:rsidRPr="00CD6A29">
              <w:rPr>
                <w:rFonts w:ascii="Arial" w:hAnsi="Arial" w:cs="Arial"/>
                <w:sz w:val="18"/>
                <w:szCs w:val="18"/>
              </w:rPr>
              <w:t xml:space="preserve"> permit must be </w:t>
            </w:r>
            <w:r w:rsidR="00CD6A29" w:rsidRPr="00CD6A29">
              <w:rPr>
                <w:rFonts w:ascii="Arial" w:hAnsi="Arial" w:cs="Arial"/>
                <w:sz w:val="18"/>
                <w:szCs w:val="18"/>
              </w:rPr>
              <w:lastRenderedPageBreak/>
              <w:t>displayed when the vehicle is in use, and not doing so could lead to prosecution.</w:t>
            </w:r>
          </w:p>
          <w:p w14:paraId="536D6834" w14:textId="1AE460B4" w:rsidR="00161713" w:rsidRPr="00245E51" w:rsidRDefault="00161713" w:rsidP="004E05C6">
            <w:pPr>
              <w:spacing w:beforeLines="60" w:before="144" w:afterLines="60" w:after="144"/>
              <w:rPr>
                <w:rFonts w:ascii="Arial" w:hAnsi="Arial" w:cs="Arial"/>
                <w:sz w:val="18"/>
                <w:szCs w:val="18"/>
              </w:rPr>
            </w:pPr>
            <w:r>
              <w:rPr>
                <w:rFonts w:ascii="Arial" w:hAnsi="Arial" w:cs="Arial"/>
                <w:sz w:val="18"/>
                <w:szCs w:val="18"/>
              </w:rPr>
              <w:t xml:space="preserve">Further details here - </w:t>
            </w:r>
            <w:hyperlink r:id="rId8" w:history="1">
              <w:r w:rsidR="008B6D43" w:rsidRPr="002334EA">
                <w:rPr>
                  <w:rStyle w:val="Hyperlink"/>
                  <w:rFonts w:ascii="Arial" w:hAnsi="Arial" w:cs="Arial"/>
                  <w:sz w:val="18"/>
                  <w:szCs w:val="18"/>
                </w:rPr>
                <w:t>https://www.scouts.org.uk/volunteers/running-your-section/programme-guidance/administration-and-management/section-19-minibus-permits/</w:t>
              </w:r>
            </w:hyperlink>
            <w:r w:rsidR="008B6D43">
              <w:rPr>
                <w:rFonts w:ascii="Arial" w:hAnsi="Arial" w:cs="Arial"/>
                <w:sz w:val="18"/>
                <w:szCs w:val="18"/>
              </w:rPr>
              <w:t xml:space="preserve"> </w:t>
            </w:r>
          </w:p>
        </w:tc>
        <w:tc>
          <w:tcPr>
            <w:tcW w:w="3974" w:type="dxa"/>
            <w:shd w:val="clear" w:color="auto" w:fill="auto"/>
          </w:tcPr>
          <w:p w14:paraId="27437845" w14:textId="77777777" w:rsidR="008370A4" w:rsidRPr="0033302C" w:rsidRDefault="008370A4" w:rsidP="0012739D">
            <w:pPr>
              <w:spacing w:beforeLines="60" w:before="144" w:afterLines="60" w:after="144"/>
              <w:rPr>
                <w:rFonts w:ascii="Arial" w:hAnsi="Arial" w:cs="Arial"/>
                <w:sz w:val="18"/>
                <w:szCs w:val="18"/>
              </w:rPr>
            </w:pPr>
          </w:p>
        </w:tc>
      </w:tr>
      <w:tr w:rsidR="001426C9" w:rsidRPr="0033302C" w14:paraId="1D3ABB27" w14:textId="77777777" w:rsidTr="00AF0389">
        <w:trPr>
          <w:trHeight w:val="274"/>
        </w:trPr>
        <w:tc>
          <w:tcPr>
            <w:tcW w:w="2840" w:type="dxa"/>
            <w:tcBorders>
              <w:top w:val="single" w:sz="4" w:space="0" w:color="000000"/>
              <w:left w:val="single" w:sz="4" w:space="0" w:color="000000"/>
              <w:bottom w:val="single" w:sz="4" w:space="0" w:color="000000"/>
            </w:tcBorders>
            <w:shd w:val="clear" w:color="auto" w:fill="auto"/>
          </w:tcPr>
          <w:p w14:paraId="625C497B" w14:textId="52B712BA" w:rsidR="001426C9" w:rsidRPr="0033302C" w:rsidRDefault="001426C9" w:rsidP="0012739D">
            <w:pPr>
              <w:spacing w:beforeLines="60" w:before="144" w:afterLines="60" w:after="144"/>
              <w:rPr>
                <w:rFonts w:ascii="Arial" w:hAnsi="Arial" w:cs="Arial"/>
                <w:b/>
                <w:bCs/>
                <w:sz w:val="18"/>
                <w:szCs w:val="18"/>
              </w:rPr>
            </w:pPr>
            <w:r w:rsidRPr="0033302C">
              <w:rPr>
                <w:rFonts w:ascii="Arial" w:hAnsi="Arial" w:cs="Arial"/>
                <w:b/>
                <w:bCs/>
                <w:sz w:val="18"/>
                <w:szCs w:val="18"/>
              </w:rPr>
              <w:t xml:space="preserve">Weather </w:t>
            </w:r>
            <w:r w:rsidRPr="0033302C">
              <w:rPr>
                <w:rFonts w:ascii="Arial" w:hAnsi="Arial" w:cs="Arial"/>
                <w:sz w:val="18"/>
                <w:szCs w:val="18"/>
              </w:rPr>
              <w:t>– accidents and injuries</w:t>
            </w:r>
          </w:p>
        </w:tc>
        <w:tc>
          <w:tcPr>
            <w:tcW w:w="1556" w:type="dxa"/>
            <w:tcBorders>
              <w:top w:val="single" w:sz="4" w:space="0" w:color="000000"/>
              <w:left w:val="single" w:sz="4" w:space="0" w:color="000000"/>
              <w:bottom w:val="single" w:sz="4" w:space="0" w:color="000000"/>
            </w:tcBorders>
            <w:shd w:val="clear" w:color="auto" w:fill="auto"/>
          </w:tcPr>
          <w:p w14:paraId="097BDBC3" w14:textId="4A87C010" w:rsidR="001426C9" w:rsidRPr="0033302C" w:rsidRDefault="001426C9" w:rsidP="0012739D">
            <w:pPr>
              <w:spacing w:beforeLines="60" w:before="144" w:afterLines="60" w:after="144"/>
              <w:rPr>
                <w:rFonts w:ascii="Arial" w:hAnsi="Arial" w:cs="Arial"/>
                <w:sz w:val="18"/>
                <w:szCs w:val="18"/>
              </w:rPr>
            </w:pPr>
            <w:r w:rsidRPr="0033302C">
              <w:rPr>
                <w:rFonts w:ascii="Arial" w:hAnsi="Arial" w:cs="Arial"/>
                <w:sz w:val="18"/>
                <w:szCs w:val="18"/>
              </w:rPr>
              <w:t>All present</w:t>
            </w:r>
          </w:p>
        </w:tc>
        <w:tc>
          <w:tcPr>
            <w:tcW w:w="7081" w:type="dxa"/>
            <w:tcBorders>
              <w:top w:val="single" w:sz="4" w:space="0" w:color="000000"/>
              <w:left w:val="single" w:sz="4" w:space="0" w:color="000000"/>
              <w:bottom w:val="single" w:sz="4" w:space="0" w:color="000000"/>
            </w:tcBorders>
            <w:shd w:val="clear" w:color="auto" w:fill="auto"/>
          </w:tcPr>
          <w:p w14:paraId="3C63B5F4" w14:textId="541C4F3A" w:rsidR="00F77A16" w:rsidRPr="00C11F10" w:rsidRDefault="00C11F10" w:rsidP="0012739D">
            <w:pPr>
              <w:spacing w:beforeLines="60" w:before="144" w:afterLines="60" w:after="144"/>
              <w:rPr>
                <w:rFonts w:ascii="Arial" w:hAnsi="Arial" w:cs="Arial"/>
                <w:sz w:val="18"/>
                <w:szCs w:val="18"/>
              </w:rPr>
            </w:pPr>
            <w:r w:rsidRPr="00C11F10">
              <w:rPr>
                <w:rFonts w:ascii="Arial" w:hAnsi="Arial" w:cs="Arial"/>
                <w:sz w:val="18"/>
                <w:szCs w:val="18"/>
              </w:rPr>
              <w:t xml:space="preserve">Monitor the weather forecast in advance of the </w:t>
            </w:r>
            <w:r w:rsidR="00C87B40">
              <w:rPr>
                <w:rFonts w:ascii="Arial" w:hAnsi="Arial" w:cs="Arial"/>
                <w:sz w:val="18"/>
                <w:szCs w:val="18"/>
              </w:rPr>
              <w:t>journey</w:t>
            </w:r>
            <w:r w:rsidRPr="00C11F10">
              <w:rPr>
                <w:rFonts w:ascii="Arial" w:hAnsi="Arial" w:cs="Arial"/>
                <w:sz w:val="18"/>
                <w:szCs w:val="18"/>
              </w:rPr>
              <w:t xml:space="preserve"> and adjust accordingly - timings, route etc. If the weather is looking too severe consider cancelling the </w:t>
            </w:r>
            <w:r w:rsidR="00C87B40">
              <w:rPr>
                <w:rFonts w:ascii="Arial" w:hAnsi="Arial" w:cs="Arial"/>
                <w:sz w:val="18"/>
                <w:szCs w:val="18"/>
              </w:rPr>
              <w:t>journey</w:t>
            </w:r>
            <w:r w:rsidRPr="00C11F10">
              <w:rPr>
                <w:rFonts w:ascii="Arial" w:hAnsi="Arial" w:cs="Arial"/>
                <w:sz w:val="18"/>
                <w:szCs w:val="18"/>
              </w:rPr>
              <w:t>.</w:t>
            </w:r>
          </w:p>
          <w:p w14:paraId="0D0FFE7D" w14:textId="26E77900" w:rsidR="00C11F10" w:rsidRPr="00C11F10" w:rsidRDefault="00C11F10" w:rsidP="0012739D">
            <w:pPr>
              <w:spacing w:beforeLines="60" w:before="144" w:afterLines="60" w:after="144"/>
              <w:rPr>
                <w:rFonts w:ascii="Arial" w:hAnsi="Arial" w:cs="Arial"/>
                <w:sz w:val="18"/>
                <w:szCs w:val="18"/>
              </w:rPr>
            </w:pPr>
            <w:r w:rsidRPr="00C11F10">
              <w:rPr>
                <w:rFonts w:ascii="Arial" w:hAnsi="Arial" w:cs="Arial"/>
                <w:sz w:val="18"/>
                <w:szCs w:val="18"/>
              </w:rPr>
              <w:t xml:space="preserve">Weather forecasts should be checked before setting </w:t>
            </w:r>
            <w:r w:rsidR="00C87B40">
              <w:rPr>
                <w:rFonts w:ascii="Arial" w:hAnsi="Arial" w:cs="Arial"/>
                <w:sz w:val="18"/>
                <w:szCs w:val="18"/>
              </w:rPr>
              <w:t>off</w:t>
            </w:r>
            <w:r w:rsidRPr="00C11F10">
              <w:rPr>
                <w:rFonts w:ascii="Arial" w:hAnsi="Arial" w:cs="Arial"/>
                <w:sz w:val="18"/>
                <w:szCs w:val="18"/>
              </w:rPr>
              <w:t xml:space="preserve"> on the journey and monitored throughout</w:t>
            </w:r>
            <w:r w:rsidR="00C87B40">
              <w:rPr>
                <w:rFonts w:ascii="Arial" w:hAnsi="Arial" w:cs="Arial"/>
                <w:sz w:val="18"/>
                <w:szCs w:val="18"/>
              </w:rPr>
              <w:t xml:space="preserve"> </w:t>
            </w:r>
            <w:r w:rsidR="00C87B40" w:rsidRPr="00C11F10">
              <w:rPr>
                <w:rFonts w:ascii="Arial" w:hAnsi="Arial" w:cs="Arial"/>
                <w:sz w:val="18"/>
                <w:szCs w:val="18"/>
              </w:rPr>
              <w:t xml:space="preserve">and </w:t>
            </w:r>
            <w:r w:rsidR="00C87B40">
              <w:rPr>
                <w:rFonts w:ascii="Arial" w:hAnsi="Arial" w:cs="Arial"/>
                <w:sz w:val="18"/>
                <w:szCs w:val="18"/>
              </w:rPr>
              <w:t xml:space="preserve">route, timings etc </w:t>
            </w:r>
            <w:r w:rsidR="00C87B40" w:rsidRPr="00C11F10">
              <w:rPr>
                <w:rFonts w:ascii="Arial" w:hAnsi="Arial" w:cs="Arial"/>
                <w:sz w:val="18"/>
                <w:szCs w:val="18"/>
              </w:rPr>
              <w:t>adjust</w:t>
            </w:r>
            <w:r w:rsidR="00C87B40">
              <w:rPr>
                <w:rFonts w:ascii="Arial" w:hAnsi="Arial" w:cs="Arial"/>
                <w:sz w:val="18"/>
                <w:szCs w:val="18"/>
              </w:rPr>
              <w:t>ed</w:t>
            </w:r>
            <w:r w:rsidR="00C87B40" w:rsidRPr="00C11F10">
              <w:rPr>
                <w:rFonts w:ascii="Arial" w:hAnsi="Arial" w:cs="Arial"/>
                <w:sz w:val="18"/>
                <w:szCs w:val="18"/>
              </w:rPr>
              <w:t xml:space="preserve"> accordingly</w:t>
            </w:r>
            <w:r w:rsidR="00C87B40">
              <w:rPr>
                <w:rFonts w:ascii="Arial" w:hAnsi="Arial" w:cs="Arial"/>
                <w:sz w:val="18"/>
                <w:szCs w:val="18"/>
              </w:rPr>
              <w:t>. Only set off if it’s safe to complete the journey.</w:t>
            </w:r>
          </w:p>
          <w:p w14:paraId="36E37A0B" w14:textId="72A3FAB1" w:rsidR="00C11F10" w:rsidRPr="00C11F10" w:rsidRDefault="00C87B40" w:rsidP="0012739D">
            <w:pPr>
              <w:spacing w:beforeLines="60" w:before="144" w:afterLines="60" w:after="144"/>
              <w:rPr>
                <w:rFonts w:ascii="Arial" w:hAnsi="Arial" w:cs="Arial"/>
                <w:sz w:val="18"/>
                <w:szCs w:val="18"/>
              </w:rPr>
            </w:pPr>
            <w:r>
              <w:rPr>
                <w:rFonts w:ascii="Arial" w:hAnsi="Arial" w:cs="Arial"/>
                <w:sz w:val="18"/>
                <w:szCs w:val="18"/>
              </w:rPr>
              <w:t>If weather becomes too bad (snow, wind, rain etc) stop and consider</w:t>
            </w:r>
            <w:r w:rsidR="00C11F10" w:rsidRPr="00C11F10">
              <w:rPr>
                <w:rFonts w:ascii="Arial" w:hAnsi="Arial" w:cs="Arial"/>
                <w:sz w:val="18"/>
                <w:szCs w:val="18"/>
              </w:rPr>
              <w:t xml:space="preserve"> </w:t>
            </w:r>
            <w:r>
              <w:rPr>
                <w:rFonts w:ascii="Arial" w:hAnsi="Arial" w:cs="Arial"/>
                <w:sz w:val="18"/>
                <w:szCs w:val="18"/>
              </w:rPr>
              <w:t>options ie waiting for weather to break, find accommodation etc.</w:t>
            </w:r>
          </w:p>
          <w:p w14:paraId="66AB831C" w14:textId="77777777" w:rsidR="00C87B40" w:rsidRDefault="00C87B40" w:rsidP="0012739D">
            <w:pPr>
              <w:spacing w:beforeLines="60" w:before="144" w:afterLines="60" w:after="144"/>
              <w:rPr>
                <w:rFonts w:ascii="Arial" w:hAnsi="Arial" w:cs="Arial"/>
                <w:sz w:val="18"/>
                <w:szCs w:val="18"/>
              </w:rPr>
            </w:pPr>
            <w:r>
              <w:rPr>
                <w:rFonts w:ascii="Arial" w:hAnsi="Arial" w:cs="Arial"/>
                <w:sz w:val="18"/>
                <w:szCs w:val="18"/>
              </w:rPr>
              <w:t>If weather is likely to be freezing, consider taking de-icer etc.</w:t>
            </w:r>
          </w:p>
          <w:p w14:paraId="6FAA86C7" w14:textId="6203C5E5" w:rsidR="00C87B40" w:rsidRPr="0033302C" w:rsidRDefault="00C87B40" w:rsidP="0012739D">
            <w:pPr>
              <w:spacing w:beforeLines="60" w:before="144" w:afterLines="60" w:after="144"/>
              <w:rPr>
                <w:rFonts w:ascii="Arial" w:hAnsi="Arial" w:cs="Arial"/>
                <w:sz w:val="18"/>
                <w:szCs w:val="18"/>
              </w:rPr>
            </w:pPr>
            <w:r>
              <w:rPr>
                <w:rFonts w:ascii="Arial" w:hAnsi="Arial" w:cs="Arial"/>
                <w:sz w:val="18"/>
                <w:szCs w:val="18"/>
              </w:rPr>
              <w:t>I</w:t>
            </w:r>
            <w:r w:rsidRPr="0033302C">
              <w:rPr>
                <w:rFonts w:ascii="Arial" w:hAnsi="Arial" w:cs="Arial"/>
                <w:sz w:val="18"/>
                <w:szCs w:val="18"/>
              </w:rPr>
              <w:t>f snow is forecast</w:t>
            </w:r>
            <w:r>
              <w:rPr>
                <w:rFonts w:ascii="Arial" w:hAnsi="Arial" w:cs="Arial"/>
                <w:sz w:val="18"/>
                <w:szCs w:val="18"/>
              </w:rPr>
              <w:t xml:space="preserve"> consider t</w:t>
            </w:r>
            <w:r w:rsidRPr="0033302C">
              <w:rPr>
                <w:rFonts w:ascii="Arial" w:hAnsi="Arial" w:cs="Arial"/>
                <w:sz w:val="18"/>
                <w:szCs w:val="18"/>
              </w:rPr>
              <w:t>ak</w:t>
            </w:r>
            <w:r>
              <w:rPr>
                <w:rFonts w:ascii="Arial" w:hAnsi="Arial" w:cs="Arial"/>
                <w:sz w:val="18"/>
                <w:szCs w:val="18"/>
              </w:rPr>
              <w:t>ing</w:t>
            </w:r>
            <w:r w:rsidRPr="0033302C">
              <w:rPr>
                <w:rFonts w:ascii="Arial" w:hAnsi="Arial" w:cs="Arial"/>
                <w:sz w:val="18"/>
                <w:szCs w:val="18"/>
              </w:rPr>
              <w:t xml:space="preserve"> emergency equipment – eg shovel, chains</w:t>
            </w:r>
            <w:r w:rsidR="008F3E5A">
              <w:rPr>
                <w:rFonts w:ascii="Arial" w:hAnsi="Arial" w:cs="Arial"/>
                <w:sz w:val="18"/>
                <w:szCs w:val="18"/>
              </w:rPr>
              <w:t>, blankets, hot drinks etc</w:t>
            </w:r>
          </w:p>
        </w:tc>
        <w:tc>
          <w:tcPr>
            <w:tcW w:w="3974" w:type="dxa"/>
            <w:shd w:val="clear" w:color="auto" w:fill="auto"/>
          </w:tcPr>
          <w:p w14:paraId="7C01704F" w14:textId="77777777" w:rsidR="001426C9" w:rsidRPr="0033302C" w:rsidRDefault="001426C9" w:rsidP="0012739D">
            <w:pPr>
              <w:spacing w:beforeLines="60" w:before="144" w:afterLines="60" w:after="144"/>
              <w:rPr>
                <w:rFonts w:ascii="Arial" w:hAnsi="Arial" w:cs="Arial"/>
                <w:sz w:val="18"/>
                <w:szCs w:val="18"/>
              </w:rPr>
            </w:pPr>
          </w:p>
          <w:p w14:paraId="5E3E75D1" w14:textId="77777777" w:rsidR="001426C9" w:rsidRPr="0033302C" w:rsidRDefault="001426C9" w:rsidP="0012739D">
            <w:pPr>
              <w:spacing w:beforeLines="60" w:before="144" w:afterLines="60" w:after="144"/>
              <w:rPr>
                <w:rFonts w:ascii="Arial" w:hAnsi="Arial" w:cs="Arial"/>
                <w:sz w:val="18"/>
                <w:szCs w:val="18"/>
              </w:rPr>
            </w:pPr>
          </w:p>
        </w:tc>
      </w:tr>
    </w:tbl>
    <w:p w14:paraId="571039B4" w14:textId="77777777" w:rsidR="007D0017" w:rsidRPr="0033302C" w:rsidRDefault="007D0017" w:rsidP="00727784">
      <w:pPr>
        <w:pStyle w:val="Heading3"/>
        <w:rPr>
          <w:rFonts w:ascii="Arial" w:hAnsi="Arial" w:cs="Arial"/>
          <w:szCs w:val="20"/>
        </w:rPr>
      </w:pPr>
    </w:p>
    <w:sectPr w:rsidR="007D0017" w:rsidRPr="0033302C" w:rsidSect="00526C50">
      <w:headerReference w:type="even" r:id="rId9"/>
      <w:headerReference w:type="default" r:id="rId10"/>
      <w:footerReference w:type="even" r:id="rId11"/>
      <w:footerReference w:type="default" r:id="rId12"/>
      <w:headerReference w:type="first" r:id="rId13"/>
      <w:footerReference w:type="first" r:id="rId14"/>
      <w:pgSz w:w="16840" w:h="11910" w:orient="landscape" w:code="9"/>
      <w:pgMar w:top="1021" w:right="680" w:bottom="851" w:left="680"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D0126" w14:textId="77777777" w:rsidR="00BE1F81" w:rsidRDefault="00BE1F81">
      <w:r>
        <w:separator/>
      </w:r>
    </w:p>
  </w:endnote>
  <w:endnote w:type="continuationSeparator" w:id="0">
    <w:p w14:paraId="1B1CDE26" w14:textId="77777777" w:rsidR="00BE1F81" w:rsidRDefault="00BE1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w:panose1 w:val="00000500000000000000"/>
    <w:charset w:val="00"/>
    <w:family w:val="auto"/>
    <w:pitch w:val="variable"/>
    <w:sig w:usb0="A00002FF" w:usb1="5000204B" w:usb2="00000000" w:usb3="00000000" w:csb0="00000197" w:csb1="00000000"/>
    <w:embedRegular r:id="rId1" w:fontKey="{76D8B64F-7017-49CD-A1AB-DBD10B71EC0F}"/>
    <w:embedBold r:id="rId2" w:fontKey="{56044FB2-94BB-481A-B3F0-4DA56E07DFE2}"/>
    <w:embedItalic r:id="rId3" w:fontKey="{1DD59D44-9023-465C-AA28-8012941E7F2B}"/>
  </w:font>
  <w:font w:name="NunitoSans-Light">
    <w:altName w:val="Calibri"/>
    <w:charset w:val="00"/>
    <w:family w:val="auto"/>
    <w:pitch w:val="variable"/>
    <w:sig w:usb0="00000001" w:usb1="00000001" w:usb2="00000000" w:usb3="00000000" w:csb0="00000193" w:csb1="00000000"/>
  </w:font>
  <w:font w:name="Nunito Sans Black">
    <w:altName w:val="Calibri"/>
    <w:panose1 w:val="00000A00000000000000"/>
    <w:charset w:val="00"/>
    <w:family w:val="auto"/>
    <w:pitch w:val="variable"/>
    <w:sig w:usb0="A00002FF" w:usb1="5000204B" w:usb2="00000000" w:usb3="00000000" w:csb0="00000197" w:csb1="00000000"/>
    <w:embedRegular r:id="rId4" w:fontKey="{B9FBE583-8FB1-410B-9C6E-94CC33257181}"/>
    <w:embedBold r:id="rId5" w:fontKey="{D71910F0-7BF7-43D9-89E1-61C9FEADBA3B}"/>
  </w:font>
  <w:font w:name="NunitoSans-Black">
    <w:altName w:val="Calibri"/>
    <w:charset w:val="00"/>
    <w:family w:val="auto"/>
    <w:pitch w:val="variable"/>
    <w:sig w:usb0="20000007" w:usb1="00000001"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embedRegular r:id="rId6" w:fontKey="{3BFFDD28-F8F0-4BAF-A265-5FCEED22B02F}"/>
  </w:font>
  <w:font w:name="Nunito Light">
    <w:altName w:val="Courier New"/>
    <w:charset w:val="00"/>
    <w:family w:val="auto"/>
    <w:pitch w:val="variable"/>
    <w:sig w:usb0="A00002FF" w:usb1="5000204B" w:usb2="00000000" w:usb3="00000000" w:csb0="00000197" w:csb1="00000000"/>
    <w:embedRegular r:id="rId7" w:fontKey="{7D0CC88A-151B-4495-94B1-0EC9F0D581E7}"/>
  </w:font>
  <w:font w:name="MinionPro-Regular">
    <w:altName w:val="Calibri"/>
    <w:panose1 w:val="00000000000000000000"/>
    <w:charset w:val="00"/>
    <w:family w:val="roman"/>
    <w:notTrueType/>
    <w:pitch w:val="variable"/>
    <w:sig w:usb0="60000287" w:usb1="00000001" w:usb2="00000000" w:usb3="00000000" w:csb0="0000019F" w:csb1="00000000"/>
  </w:font>
  <w:font w:name="NunitoSans-Regular">
    <w:altName w:val="Calibri"/>
    <w:charset w:val="00"/>
    <w:family w:val="auto"/>
    <w:pitch w:val="variable"/>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8" w:fontKey="{8DCBB46C-297F-4962-9E93-2DE16618D796}"/>
  </w:font>
  <w:font w:name="Calibri">
    <w:panose1 w:val="020F0502020204030204"/>
    <w:charset w:val="00"/>
    <w:family w:val="swiss"/>
    <w:pitch w:val="variable"/>
    <w:sig w:usb0="E4002EFF" w:usb1="C200247B" w:usb2="00000009" w:usb3="00000000" w:csb0="000001FF" w:csb1="00000000"/>
    <w:embedRegular r:id="rId9" w:fontKey="{682B054F-B698-452E-A309-77111769D0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59097" w14:textId="77777777" w:rsidR="00884009" w:rsidRDefault="008840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815142"/>
      <w:docPartObj>
        <w:docPartGallery w:val="Page Numbers (Bottom of Page)"/>
        <w:docPartUnique/>
      </w:docPartObj>
    </w:sdtPr>
    <w:sdtEndPr>
      <w:rPr>
        <w:rFonts w:ascii="Arial" w:hAnsi="Arial" w:cs="Arial"/>
        <w:noProof/>
        <w:sz w:val="20"/>
        <w:szCs w:val="20"/>
      </w:rPr>
    </w:sdtEndPr>
    <w:sdtContent>
      <w:p w14:paraId="6E8151C5" w14:textId="071DDA2E" w:rsidR="00C51D8B" w:rsidRPr="00195F69" w:rsidRDefault="00BC63AC" w:rsidP="00BC63AC">
        <w:pPr>
          <w:pStyle w:val="Footer"/>
          <w:jc w:val="center"/>
          <w:rPr>
            <w:rFonts w:ascii="Arial" w:hAnsi="Arial" w:cs="Arial"/>
            <w:noProof/>
            <w:sz w:val="20"/>
            <w:szCs w:val="20"/>
          </w:rPr>
        </w:pPr>
        <w:r w:rsidRPr="00195F69">
          <w:rPr>
            <w:rFonts w:ascii="Arial" w:hAnsi="Arial" w:cs="Arial"/>
            <w:sz w:val="20"/>
            <w:szCs w:val="20"/>
          </w:rPr>
          <w:t xml:space="preserve">Page </w:t>
        </w:r>
        <w:r w:rsidRPr="00195F69">
          <w:rPr>
            <w:rFonts w:ascii="Arial" w:hAnsi="Arial" w:cs="Arial"/>
            <w:sz w:val="20"/>
            <w:szCs w:val="20"/>
          </w:rPr>
          <w:fldChar w:fldCharType="begin"/>
        </w:r>
        <w:r w:rsidRPr="00195F69">
          <w:rPr>
            <w:rFonts w:ascii="Arial" w:hAnsi="Arial" w:cs="Arial"/>
            <w:sz w:val="20"/>
            <w:szCs w:val="20"/>
          </w:rPr>
          <w:instrText xml:space="preserve"> PAGE   \* MERGEFORMAT </w:instrText>
        </w:r>
        <w:r w:rsidRPr="00195F69">
          <w:rPr>
            <w:rFonts w:ascii="Arial" w:hAnsi="Arial" w:cs="Arial"/>
            <w:sz w:val="20"/>
            <w:szCs w:val="20"/>
          </w:rPr>
          <w:fldChar w:fldCharType="separate"/>
        </w:r>
        <w:r w:rsidRPr="00195F69">
          <w:rPr>
            <w:rFonts w:ascii="Arial" w:hAnsi="Arial" w:cs="Arial"/>
            <w:sz w:val="20"/>
            <w:szCs w:val="20"/>
          </w:rPr>
          <w:t>1</w:t>
        </w:r>
        <w:r w:rsidRPr="00195F69">
          <w:rPr>
            <w:rFonts w:ascii="Arial" w:hAnsi="Arial" w:cs="Arial"/>
            <w:noProof/>
            <w:sz w:val="20"/>
            <w:szCs w:val="20"/>
          </w:rPr>
          <w:fldChar w:fldCharType="end"/>
        </w:r>
        <w:r w:rsidRPr="00195F69">
          <w:rPr>
            <w:rFonts w:ascii="Arial" w:hAnsi="Arial" w:cs="Arial"/>
            <w:noProof/>
            <w:sz w:val="20"/>
            <w:szCs w:val="20"/>
          </w:rPr>
          <w:t xml:space="preserve"> of </w:t>
        </w:r>
        <w:r w:rsidRPr="00195F69">
          <w:rPr>
            <w:rFonts w:ascii="Arial" w:hAnsi="Arial" w:cs="Arial"/>
            <w:noProof/>
            <w:sz w:val="20"/>
            <w:szCs w:val="20"/>
          </w:rPr>
          <w:fldChar w:fldCharType="begin"/>
        </w:r>
        <w:r w:rsidRPr="00195F69">
          <w:rPr>
            <w:rFonts w:ascii="Arial" w:hAnsi="Arial" w:cs="Arial"/>
            <w:noProof/>
            <w:sz w:val="20"/>
            <w:szCs w:val="20"/>
          </w:rPr>
          <w:instrText xml:space="preserve"> NUMPAGES   \* MERGEFORMAT </w:instrText>
        </w:r>
        <w:r w:rsidRPr="00195F69">
          <w:rPr>
            <w:rFonts w:ascii="Arial" w:hAnsi="Arial" w:cs="Arial"/>
            <w:noProof/>
            <w:sz w:val="20"/>
            <w:szCs w:val="20"/>
          </w:rPr>
          <w:fldChar w:fldCharType="separate"/>
        </w:r>
        <w:r w:rsidRPr="00195F69">
          <w:rPr>
            <w:rFonts w:ascii="Arial" w:hAnsi="Arial" w:cs="Arial"/>
            <w:noProof/>
            <w:sz w:val="20"/>
            <w:szCs w:val="20"/>
          </w:rPr>
          <w:t>2</w:t>
        </w:r>
        <w:r w:rsidRPr="00195F69">
          <w:rPr>
            <w:rFonts w:ascii="Arial" w:hAnsi="Arial" w:cs="Arial"/>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297410528"/>
      <w:docPartObj>
        <w:docPartGallery w:val="Page Numbers (Bottom of Page)"/>
        <w:docPartUnique/>
      </w:docPartObj>
    </w:sdtPr>
    <w:sdtEndPr>
      <w:rPr>
        <w:noProof/>
      </w:rPr>
    </w:sdtEndPr>
    <w:sdtContent>
      <w:p w14:paraId="742EE734" w14:textId="5640DD2C" w:rsidR="00C51D8B" w:rsidRPr="00195F69" w:rsidRDefault="009176C8" w:rsidP="00AF7A60">
        <w:pPr>
          <w:pStyle w:val="Footer"/>
          <w:jc w:val="center"/>
          <w:rPr>
            <w:rFonts w:ascii="Arial" w:hAnsi="Arial" w:cs="Arial"/>
            <w:noProof/>
            <w:sz w:val="20"/>
            <w:szCs w:val="20"/>
          </w:rPr>
        </w:pPr>
        <w:r w:rsidRPr="00195F69">
          <w:rPr>
            <w:rFonts w:ascii="Arial" w:hAnsi="Arial" w:cs="Arial"/>
            <w:sz w:val="20"/>
            <w:szCs w:val="20"/>
          </w:rPr>
          <w:t xml:space="preserve">Page </w:t>
        </w:r>
        <w:r w:rsidR="00A03B86" w:rsidRPr="00195F69">
          <w:rPr>
            <w:rFonts w:ascii="Arial" w:hAnsi="Arial" w:cs="Arial"/>
            <w:sz w:val="20"/>
            <w:szCs w:val="20"/>
          </w:rPr>
          <w:fldChar w:fldCharType="begin"/>
        </w:r>
        <w:r w:rsidR="00A03B86" w:rsidRPr="00195F69">
          <w:rPr>
            <w:rFonts w:ascii="Arial" w:hAnsi="Arial" w:cs="Arial"/>
            <w:sz w:val="20"/>
            <w:szCs w:val="20"/>
          </w:rPr>
          <w:instrText xml:space="preserve"> PAGE   \* MERGEFORMAT </w:instrText>
        </w:r>
        <w:r w:rsidR="00A03B86" w:rsidRPr="00195F69">
          <w:rPr>
            <w:rFonts w:ascii="Arial" w:hAnsi="Arial" w:cs="Arial"/>
            <w:sz w:val="20"/>
            <w:szCs w:val="20"/>
          </w:rPr>
          <w:fldChar w:fldCharType="separate"/>
        </w:r>
        <w:r w:rsidR="00A03B86" w:rsidRPr="00195F69">
          <w:rPr>
            <w:rFonts w:ascii="Arial" w:hAnsi="Arial" w:cs="Arial"/>
            <w:noProof/>
            <w:sz w:val="20"/>
            <w:szCs w:val="20"/>
          </w:rPr>
          <w:t>2</w:t>
        </w:r>
        <w:r w:rsidR="00A03B86" w:rsidRPr="00195F69">
          <w:rPr>
            <w:rFonts w:ascii="Arial" w:hAnsi="Arial" w:cs="Arial"/>
            <w:noProof/>
            <w:sz w:val="20"/>
            <w:szCs w:val="20"/>
          </w:rPr>
          <w:fldChar w:fldCharType="end"/>
        </w:r>
        <w:r w:rsidRPr="00195F69">
          <w:rPr>
            <w:rFonts w:ascii="Arial" w:hAnsi="Arial" w:cs="Arial"/>
            <w:noProof/>
            <w:sz w:val="20"/>
            <w:szCs w:val="20"/>
          </w:rPr>
          <w:t xml:space="preserve"> of </w:t>
        </w:r>
        <w:r w:rsidR="00631AD3" w:rsidRPr="00195F69">
          <w:rPr>
            <w:rFonts w:ascii="Arial" w:hAnsi="Arial" w:cs="Arial"/>
            <w:noProof/>
            <w:sz w:val="20"/>
            <w:szCs w:val="20"/>
          </w:rPr>
          <w:fldChar w:fldCharType="begin"/>
        </w:r>
        <w:r w:rsidR="00631AD3" w:rsidRPr="00195F69">
          <w:rPr>
            <w:rFonts w:ascii="Arial" w:hAnsi="Arial" w:cs="Arial"/>
            <w:noProof/>
            <w:sz w:val="20"/>
            <w:szCs w:val="20"/>
          </w:rPr>
          <w:instrText xml:space="preserve"> NUMPAGES   \* MERGEFORMAT </w:instrText>
        </w:r>
        <w:r w:rsidR="00631AD3" w:rsidRPr="00195F69">
          <w:rPr>
            <w:rFonts w:ascii="Arial" w:hAnsi="Arial" w:cs="Arial"/>
            <w:noProof/>
            <w:sz w:val="20"/>
            <w:szCs w:val="20"/>
          </w:rPr>
          <w:fldChar w:fldCharType="separate"/>
        </w:r>
        <w:r w:rsidR="00631AD3" w:rsidRPr="00195F69">
          <w:rPr>
            <w:rFonts w:ascii="Arial" w:hAnsi="Arial" w:cs="Arial"/>
            <w:noProof/>
            <w:sz w:val="20"/>
            <w:szCs w:val="20"/>
          </w:rPr>
          <w:t>3</w:t>
        </w:r>
        <w:r w:rsidR="00631AD3" w:rsidRPr="00195F69">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1D193" w14:textId="77777777" w:rsidR="00BE1F81" w:rsidRDefault="00BE1F81">
      <w:r>
        <w:separator/>
      </w:r>
    </w:p>
  </w:footnote>
  <w:footnote w:type="continuationSeparator" w:id="0">
    <w:p w14:paraId="5040E8E2" w14:textId="77777777" w:rsidR="00BE1F81" w:rsidRDefault="00BE1F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57F97" w14:textId="77777777" w:rsidR="00884009" w:rsidRDefault="008840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3DDA5" w14:textId="2FFE388C" w:rsidR="008349D7" w:rsidRPr="00884009" w:rsidRDefault="0087100D" w:rsidP="00884009">
    <w:pPr>
      <w:ind w:right="316"/>
      <w:rPr>
        <w:sz w:val="28"/>
        <w:szCs w:val="28"/>
        <w:lang w:eastAsia="en-US"/>
      </w:rPr>
    </w:pPr>
    <w:r w:rsidRPr="0084122D">
      <w:rPr>
        <w:rFonts w:ascii="Arial" w:hAnsi="Arial" w:cs="Arial"/>
        <w:b/>
        <w:bCs/>
        <w:sz w:val="24"/>
        <w:szCs w:val="24"/>
        <w:lang w:eastAsia="en-US"/>
      </w:rPr>
      <w:t>1</w:t>
    </w:r>
    <w:r w:rsidRPr="0084122D">
      <w:rPr>
        <w:rFonts w:ascii="Arial" w:hAnsi="Arial" w:cs="Arial"/>
        <w:b/>
        <w:bCs/>
        <w:sz w:val="24"/>
        <w:szCs w:val="24"/>
        <w:vertAlign w:val="superscript"/>
        <w:lang w:eastAsia="en-US"/>
      </w:rPr>
      <w:t>st</w:t>
    </w:r>
    <w:r w:rsidRPr="0084122D">
      <w:rPr>
        <w:rFonts w:ascii="Arial" w:hAnsi="Arial" w:cs="Arial"/>
        <w:b/>
        <w:bCs/>
        <w:sz w:val="24"/>
        <w:szCs w:val="24"/>
        <w:lang w:eastAsia="en-US"/>
      </w:rPr>
      <w:t xml:space="preserve"> Kesgrave Scout Group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409" w:type="dxa"/>
      <w:tblInd w:w="-417" w:type="dxa"/>
      <w:tblLook w:val="04A0" w:firstRow="1" w:lastRow="0" w:firstColumn="1" w:lastColumn="0" w:noHBand="0" w:noVBand="1"/>
    </w:tblPr>
    <w:tblGrid>
      <w:gridCol w:w="2526"/>
      <w:gridCol w:w="12883"/>
    </w:tblGrid>
    <w:tr w:rsidR="00E755B8" w:rsidRPr="009A559F" w14:paraId="1FCE0DD4" w14:textId="77777777" w:rsidTr="00A62761">
      <w:trPr>
        <w:trHeight w:val="1932"/>
      </w:trPr>
      <w:tc>
        <w:tcPr>
          <w:tcW w:w="2509" w:type="dxa"/>
          <w:shd w:val="clear" w:color="auto" w:fill="auto"/>
        </w:tcPr>
        <w:p w14:paraId="0A124E06" w14:textId="20A626E3" w:rsidR="00E755B8" w:rsidRPr="009A559F" w:rsidRDefault="003D1C2B" w:rsidP="00E755B8">
          <w:pPr>
            <w:tabs>
              <w:tab w:val="center" w:pos="4513"/>
              <w:tab w:val="right" w:pos="9026"/>
            </w:tabs>
            <w:spacing w:before="80"/>
            <w:rPr>
              <w:lang w:eastAsia="en-US"/>
            </w:rPr>
          </w:pPr>
          <w:r w:rsidRPr="003176C2">
            <w:rPr>
              <w:noProof/>
              <w:lang w:eastAsia="en-US"/>
            </w:rPr>
            <w:drawing>
              <wp:inline distT="0" distB="0" distL="0" distR="0" wp14:anchorId="06DEA98F" wp14:editId="2647842B">
                <wp:extent cx="1457325" cy="1457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a:ln>
                          <a:noFill/>
                        </a:ln>
                      </pic:spPr>
                    </pic:pic>
                  </a:graphicData>
                </a:graphic>
              </wp:inline>
            </w:drawing>
          </w:r>
        </w:p>
      </w:tc>
      <w:tc>
        <w:tcPr>
          <w:tcW w:w="12900" w:type="dxa"/>
          <w:shd w:val="clear" w:color="auto" w:fill="auto"/>
        </w:tcPr>
        <w:p w14:paraId="7B47F712" w14:textId="77777777" w:rsidR="00E755B8" w:rsidRPr="009A559F" w:rsidRDefault="00E755B8" w:rsidP="00E755B8">
          <w:pPr>
            <w:spacing w:before="400"/>
            <w:ind w:right="316"/>
            <w:jc w:val="center"/>
            <w:rPr>
              <w:rFonts w:ascii="Arial" w:hAnsi="Arial" w:cs="Arial"/>
              <w:b/>
              <w:bCs/>
              <w:sz w:val="96"/>
              <w:szCs w:val="96"/>
              <w:lang w:eastAsia="en-US"/>
            </w:rPr>
          </w:pPr>
          <w:r w:rsidRPr="009A559F">
            <w:rPr>
              <w:rFonts w:ascii="Arial" w:hAnsi="Arial" w:cs="Arial"/>
              <w:b/>
              <w:bCs/>
              <w:sz w:val="96"/>
              <w:szCs w:val="96"/>
              <w:lang w:eastAsia="en-US"/>
            </w:rPr>
            <w:t>1</w:t>
          </w:r>
          <w:r w:rsidRPr="009A559F">
            <w:rPr>
              <w:rFonts w:ascii="Arial" w:hAnsi="Arial" w:cs="Arial"/>
              <w:b/>
              <w:bCs/>
              <w:sz w:val="96"/>
              <w:szCs w:val="96"/>
              <w:vertAlign w:val="superscript"/>
              <w:lang w:eastAsia="en-US"/>
            </w:rPr>
            <w:t>st</w:t>
          </w:r>
          <w:r w:rsidRPr="009A559F">
            <w:rPr>
              <w:rFonts w:ascii="Arial" w:hAnsi="Arial" w:cs="Arial"/>
              <w:b/>
              <w:bCs/>
              <w:sz w:val="96"/>
              <w:szCs w:val="96"/>
              <w:lang w:eastAsia="en-US"/>
            </w:rPr>
            <w:t xml:space="preserve"> Kesgrave Scout Group</w:t>
          </w:r>
        </w:p>
        <w:p w14:paraId="12DE64E7" w14:textId="77777777" w:rsidR="00E755B8" w:rsidRPr="009A559F" w:rsidRDefault="00E755B8" w:rsidP="00E755B8">
          <w:pPr>
            <w:rPr>
              <w:rFonts w:ascii="Arial" w:hAnsi="Arial" w:cs="Arial"/>
              <w:b/>
              <w:bCs/>
              <w:sz w:val="16"/>
              <w:szCs w:val="16"/>
              <w:lang w:eastAsia="ar-SA"/>
            </w:rPr>
          </w:pPr>
        </w:p>
        <w:p w14:paraId="78D1B307" w14:textId="77777777" w:rsidR="00E755B8" w:rsidRPr="009A559F" w:rsidRDefault="00E755B8" w:rsidP="00E755B8">
          <w:pPr>
            <w:jc w:val="center"/>
            <w:rPr>
              <w:sz w:val="28"/>
              <w:szCs w:val="28"/>
              <w:lang w:eastAsia="en-US"/>
            </w:rPr>
          </w:pPr>
          <w:r w:rsidRPr="009A559F">
            <w:rPr>
              <w:rFonts w:ascii="Arial" w:hAnsi="Arial" w:cs="Arial"/>
              <w:b/>
              <w:bCs/>
              <w:sz w:val="28"/>
              <w:szCs w:val="28"/>
              <w:lang w:eastAsia="ar-SA"/>
            </w:rPr>
            <w:t>Twelve Acre Approach, Kesgrave, Suffolk IP5 1JF</w:t>
          </w:r>
        </w:p>
      </w:tc>
    </w:tr>
  </w:tbl>
  <w:p w14:paraId="653CBB1F" w14:textId="33B7E507" w:rsidR="00B11683" w:rsidRDefault="00B116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F663792"/>
    <w:lvl w:ilvl="0">
      <w:start w:val="1"/>
      <w:numFmt w:val="decimal"/>
      <w:pStyle w:val="ListNumber5"/>
      <w:lvlText w:val="%1"/>
      <w:lvlJc w:val="left"/>
      <w:pPr>
        <w:tabs>
          <w:tab w:val="num" w:pos="1134"/>
        </w:tabs>
        <w:ind w:left="1134" w:hanging="340"/>
      </w:pPr>
      <w:rPr>
        <w:rFonts w:hint="default"/>
      </w:rPr>
    </w:lvl>
  </w:abstractNum>
  <w:abstractNum w:abstractNumId="1" w15:restartNumberingAfterBreak="0">
    <w:nsid w:val="FFFFFF7D"/>
    <w:multiLevelType w:val="singleLevel"/>
    <w:tmpl w:val="BEF69EEC"/>
    <w:lvl w:ilvl="0">
      <w:start w:val="1"/>
      <w:numFmt w:val="decimal"/>
      <w:pStyle w:val="ListNumber4"/>
      <w:lvlText w:val="%1"/>
      <w:lvlJc w:val="left"/>
      <w:pPr>
        <w:tabs>
          <w:tab w:val="num" w:pos="680"/>
        </w:tabs>
        <w:ind w:left="680" w:hanging="226"/>
      </w:pPr>
      <w:rPr>
        <w:rFonts w:hint="default"/>
      </w:rPr>
    </w:lvl>
  </w:abstractNum>
  <w:abstractNum w:abstractNumId="2" w15:restartNumberingAfterBreak="0">
    <w:nsid w:val="FFFFFF7E"/>
    <w:multiLevelType w:val="singleLevel"/>
    <w:tmpl w:val="182E08C8"/>
    <w:lvl w:ilvl="0">
      <w:start w:val="1"/>
      <w:numFmt w:val="decimal"/>
      <w:pStyle w:val="ListNumber3"/>
      <w:lvlText w:val="%1"/>
      <w:lvlJc w:val="left"/>
      <w:pPr>
        <w:tabs>
          <w:tab w:val="num" w:pos="680"/>
        </w:tabs>
        <w:ind w:left="680" w:hanging="226"/>
      </w:pPr>
      <w:rPr>
        <w:rFonts w:hint="default"/>
        <w:color w:val="00A793"/>
      </w:rPr>
    </w:lvl>
  </w:abstractNum>
  <w:abstractNum w:abstractNumId="3" w15:restartNumberingAfterBreak="0">
    <w:nsid w:val="FFFFFF7F"/>
    <w:multiLevelType w:val="singleLevel"/>
    <w:tmpl w:val="8FF8AF38"/>
    <w:lvl w:ilvl="0">
      <w:start w:val="1"/>
      <w:numFmt w:val="decimal"/>
      <w:pStyle w:val="ListNumber2"/>
      <w:lvlText w:val="%1"/>
      <w:lvlJc w:val="left"/>
      <w:pPr>
        <w:tabs>
          <w:tab w:val="num" w:pos="227"/>
        </w:tabs>
        <w:ind w:left="227" w:hanging="227"/>
      </w:pPr>
      <w:rPr>
        <w:rFonts w:hint="default"/>
        <w:color w:val="000000"/>
      </w:rPr>
    </w:lvl>
  </w:abstractNum>
  <w:abstractNum w:abstractNumId="4" w15:restartNumberingAfterBreak="0">
    <w:nsid w:val="FFFFFF88"/>
    <w:multiLevelType w:val="singleLevel"/>
    <w:tmpl w:val="7E7AA924"/>
    <w:lvl w:ilvl="0">
      <w:start w:val="1"/>
      <w:numFmt w:val="decimal"/>
      <w:pStyle w:val="ListNumber"/>
      <w:lvlText w:val="%1"/>
      <w:lvlJc w:val="left"/>
      <w:pPr>
        <w:tabs>
          <w:tab w:val="num" w:pos="227"/>
        </w:tabs>
        <w:ind w:left="227" w:hanging="227"/>
      </w:pPr>
      <w:rPr>
        <w:rFonts w:hint="default"/>
        <w:color w:val="00A793"/>
      </w:rPr>
    </w:lvl>
  </w:abstractNum>
  <w:abstractNum w:abstractNumId="5" w15:restartNumberingAfterBreak="0">
    <w:nsid w:val="01317309"/>
    <w:multiLevelType w:val="hybridMultilevel"/>
    <w:tmpl w:val="F15271A2"/>
    <w:lvl w:ilvl="0" w:tplc="0BD2E5F2">
      <w:start w:val="1"/>
      <w:numFmt w:val="bullet"/>
      <w:pStyle w:val="ListBullet4"/>
      <w:lvlText w:val=""/>
      <w:lvlJc w:val="left"/>
      <w:pPr>
        <w:ind w:left="454"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56240D"/>
    <w:multiLevelType w:val="hybridMultilevel"/>
    <w:tmpl w:val="A4A83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C84501"/>
    <w:multiLevelType w:val="hybridMultilevel"/>
    <w:tmpl w:val="B0704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5234EB"/>
    <w:multiLevelType w:val="hybridMultilevel"/>
    <w:tmpl w:val="A51A6B72"/>
    <w:lvl w:ilvl="0" w:tplc="4DC015EA">
      <w:start w:val="1"/>
      <w:numFmt w:val="bullet"/>
      <w:pStyle w:val="ListBullet"/>
      <w:lvlText w:val="–"/>
      <w:lvlJc w:val="left"/>
      <w:pPr>
        <w:ind w:left="227"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A26CCD"/>
    <w:multiLevelType w:val="hybridMultilevel"/>
    <w:tmpl w:val="91504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9F1291"/>
    <w:multiLevelType w:val="hybridMultilevel"/>
    <w:tmpl w:val="F2347228"/>
    <w:lvl w:ilvl="0" w:tplc="7C1007BE">
      <w:numFmt w:val="bullet"/>
      <w:pStyle w:val="Coulumnbullets"/>
      <w:lvlText w:val="–"/>
      <w:lvlJc w:val="left"/>
      <w:pPr>
        <w:ind w:left="360" w:hanging="360"/>
      </w:pPr>
      <w:rPr>
        <w:rFonts w:ascii="NunitoSans-Light" w:eastAsia="NunitoSans-Light" w:hAnsi="NunitoSans-Light" w:cs="NunitoSans-Light" w:hint="default"/>
        <w:spacing w:val="-2"/>
        <w:w w:val="100"/>
        <w:sz w:val="19"/>
        <w:szCs w:val="19"/>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AD5813"/>
    <w:multiLevelType w:val="hybridMultilevel"/>
    <w:tmpl w:val="44668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9A0D60"/>
    <w:multiLevelType w:val="hybridMultilevel"/>
    <w:tmpl w:val="4B603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E76FD0"/>
    <w:multiLevelType w:val="hybridMultilevel"/>
    <w:tmpl w:val="438A5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7E7E01"/>
    <w:multiLevelType w:val="hybridMultilevel"/>
    <w:tmpl w:val="2E306DBC"/>
    <w:lvl w:ilvl="0" w:tplc="68725242">
      <w:start w:val="1"/>
      <w:numFmt w:val="bullet"/>
      <w:pStyle w:val="List"/>
      <w:lvlText w:val=""/>
      <w:lvlJc w:val="left"/>
      <w:pPr>
        <w:ind w:left="227"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B6728B"/>
    <w:multiLevelType w:val="hybridMultilevel"/>
    <w:tmpl w:val="5FAA517C"/>
    <w:lvl w:ilvl="0" w:tplc="5B843D0C">
      <w:start w:val="1"/>
      <w:numFmt w:val="decimal"/>
      <w:pStyle w:val="ListContinue5"/>
      <w:lvlText w:val="%1"/>
      <w:lvlJc w:val="left"/>
      <w:pPr>
        <w:tabs>
          <w:tab w:val="num" w:pos="1361"/>
        </w:tabs>
        <w:ind w:left="1361" w:hanging="227"/>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1F188F"/>
    <w:multiLevelType w:val="hybridMultilevel"/>
    <w:tmpl w:val="A7249444"/>
    <w:lvl w:ilvl="0" w:tplc="E9C83CC8">
      <w:numFmt w:val="bullet"/>
      <w:pStyle w:val="ListParagraph"/>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17" w15:restartNumberingAfterBreak="0">
    <w:nsid w:val="2D0E3F16"/>
    <w:multiLevelType w:val="hybridMultilevel"/>
    <w:tmpl w:val="C34E13A0"/>
    <w:lvl w:ilvl="0" w:tplc="8E942FE8">
      <w:start w:val="1"/>
      <w:numFmt w:val="bullet"/>
      <w:pStyle w:val="ListBullet3"/>
      <w:lvlText w:val="–"/>
      <w:lvlJc w:val="left"/>
      <w:pPr>
        <w:ind w:left="454"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FA1252"/>
    <w:multiLevelType w:val="hybridMultilevel"/>
    <w:tmpl w:val="DE24C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411EA1"/>
    <w:multiLevelType w:val="hybridMultilevel"/>
    <w:tmpl w:val="88722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01180C"/>
    <w:multiLevelType w:val="hybridMultilevel"/>
    <w:tmpl w:val="1C204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442D09"/>
    <w:multiLevelType w:val="hybridMultilevel"/>
    <w:tmpl w:val="EBCC9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BF26B9"/>
    <w:multiLevelType w:val="hybridMultilevel"/>
    <w:tmpl w:val="8F4CB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3B2948"/>
    <w:multiLevelType w:val="hybridMultilevel"/>
    <w:tmpl w:val="B0425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5961348">
    <w:abstractNumId w:val="16"/>
  </w:num>
  <w:num w:numId="2" w16cid:durableId="49423600">
    <w:abstractNumId w:val="10"/>
  </w:num>
  <w:num w:numId="3" w16cid:durableId="1578128045">
    <w:abstractNumId w:val="0"/>
  </w:num>
  <w:num w:numId="4" w16cid:durableId="983585767">
    <w:abstractNumId w:val="1"/>
  </w:num>
  <w:num w:numId="5" w16cid:durableId="498039111">
    <w:abstractNumId w:val="2"/>
  </w:num>
  <w:num w:numId="6" w16cid:durableId="1237856627">
    <w:abstractNumId w:val="3"/>
  </w:num>
  <w:num w:numId="7" w16cid:durableId="460920543">
    <w:abstractNumId w:val="4"/>
  </w:num>
  <w:num w:numId="8" w16cid:durableId="1989050294">
    <w:abstractNumId w:val="14"/>
  </w:num>
  <w:num w:numId="9" w16cid:durableId="2062090380">
    <w:abstractNumId w:val="8"/>
  </w:num>
  <w:num w:numId="10" w16cid:durableId="1552376814">
    <w:abstractNumId w:val="17"/>
  </w:num>
  <w:num w:numId="11" w16cid:durableId="1939825223">
    <w:abstractNumId w:val="5"/>
  </w:num>
  <w:num w:numId="12" w16cid:durableId="726998452">
    <w:abstractNumId w:val="15"/>
  </w:num>
  <w:num w:numId="13" w16cid:durableId="47456589">
    <w:abstractNumId w:val="23"/>
  </w:num>
  <w:num w:numId="14" w16cid:durableId="344091268">
    <w:abstractNumId w:val="18"/>
  </w:num>
  <w:num w:numId="15" w16cid:durableId="956254822">
    <w:abstractNumId w:val="20"/>
  </w:num>
  <w:num w:numId="16" w16cid:durableId="478763538">
    <w:abstractNumId w:val="13"/>
  </w:num>
  <w:num w:numId="17" w16cid:durableId="988093521">
    <w:abstractNumId w:val="22"/>
  </w:num>
  <w:num w:numId="18" w16cid:durableId="242301505">
    <w:abstractNumId w:val="19"/>
  </w:num>
  <w:num w:numId="19" w16cid:durableId="104732779">
    <w:abstractNumId w:val="12"/>
  </w:num>
  <w:num w:numId="20" w16cid:durableId="1082751123">
    <w:abstractNumId w:val="9"/>
  </w:num>
  <w:num w:numId="21" w16cid:durableId="358627618">
    <w:abstractNumId w:val="7"/>
  </w:num>
  <w:num w:numId="22" w16cid:durableId="554046795">
    <w:abstractNumId w:val="6"/>
  </w:num>
  <w:num w:numId="23" w16cid:durableId="1905025954">
    <w:abstractNumId w:val="11"/>
  </w:num>
  <w:num w:numId="24" w16cid:durableId="2020765081">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drawingGridHorizontalSpacing w:val="110"/>
  <w:displayHorizontalDrawingGridEvery w:val="2"/>
  <w:doNotShadeFormData/>
  <w:characterSpacingControl w:val="doNotCompress"/>
  <w:hdrShapeDefaults>
    <o:shapedefaults v:ext="edit" spidmax="532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yMzI0MLY0NjMwsjBW0lEKTi0uzszPAykwrAUASVBtNiwAAAA="/>
  </w:docVars>
  <w:rsids>
    <w:rsidRoot w:val="000D3460"/>
    <w:rsid w:val="00000341"/>
    <w:rsid w:val="0000042A"/>
    <w:rsid w:val="00000912"/>
    <w:rsid w:val="00000ACF"/>
    <w:rsid w:val="0000187D"/>
    <w:rsid w:val="00002B2B"/>
    <w:rsid w:val="00003E3D"/>
    <w:rsid w:val="000041EC"/>
    <w:rsid w:val="00004F0D"/>
    <w:rsid w:val="000056B8"/>
    <w:rsid w:val="000057D3"/>
    <w:rsid w:val="00006B81"/>
    <w:rsid w:val="000071D1"/>
    <w:rsid w:val="000072E3"/>
    <w:rsid w:val="00007604"/>
    <w:rsid w:val="00007C82"/>
    <w:rsid w:val="00010B0C"/>
    <w:rsid w:val="0001209B"/>
    <w:rsid w:val="00013F85"/>
    <w:rsid w:val="00017F6C"/>
    <w:rsid w:val="000216FB"/>
    <w:rsid w:val="00023484"/>
    <w:rsid w:val="00024847"/>
    <w:rsid w:val="000262D7"/>
    <w:rsid w:val="00027097"/>
    <w:rsid w:val="000304D2"/>
    <w:rsid w:val="0003126E"/>
    <w:rsid w:val="00031902"/>
    <w:rsid w:val="00033FED"/>
    <w:rsid w:val="0003429F"/>
    <w:rsid w:val="0003488A"/>
    <w:rsid w:val="00034967"/>
    <w:rsid w:val="00036882"/>
    <w:rsid w:val="00037A16"/>
    <w:rsid w:val="0004183A"/>
    <w:rsid w:val="0004388A"/>
    <w:rsid w:val="000458E0"/>
    <w:rsid w:val="0004699E"/>
    <w:rsid w:val="000470B5"/>
    <w:rsid w:val="00050399"/>
    <w:rsid w:val="000507B0"/>
    <w:rsid w:val="00050BBF"/>
    <w:rsid w:val="000513B7"/>
    <w:rsid w:val="0005198C"/>
    <w:rsid w:val="000522C7"/>
    <w:rsid w:val="00055EF7"/>
    <w:rsid w:val="00057CB3"/>
    <w:rsid w:val="00060ED0"/>
    <w:rsid w:val="0006220B"/>
    <w:rsid w:val="00062407"/>
    <w:rsid w:val="000624AE"/>
    <w:rsid w:val="00063946"/>
    <w:rsid w:val="00064B38"/>
    <w:rsid w:val="000702F6"/>
    <w:rsid w:val="00070727"/>
    <w:rsid w:val="00076D44"/>
    <w:rsid w:val="0008163E"/>
    <w:rsid w:val="00081B82"/>
    <w:rsid w:val="00084622"/>
    <w:rsid w:val="00085E03"/>
    <w:rsid w:val="00086D7D"/>
    <w:rsid w:val="00086FFF"/>
    <w:rsid w:val="0009099A"/>
    <w:rsid w:val="0009452E"/>
    <w:rsid w:val="000958A5"/>
    <w:rsid w:val="000972E0"/>
    <w:rsid w:val="00097F51"/>
    <w:rsid w:val="000A168E"/>
    <w:rsid w:val="000A3F1E"/>
    <w:rsid w:val="000A48F6"/>
    <w:rsid w:val="000A5FC8"/>
    <w:rsid w:val="000A67DA"/>
    <w:rsid w:val="000B00D9"/>
    <w:rsid w:val="000B0C55"/>
    <w:rsid w:val="000B0E13"/>
    <w:rsid w:val="000B1C6D"/>
    <w:rsid w:val="000B3697"/>
    <w:rsid w:val="000B3DCB"/>
    <w:rsid w:val="000B4419"/>
    <w:rsid w:val="000C0558"/>
    <w:rsid w:val="000C07D8"/>
    <w:rsid w:val="000C0A69"/>
    <w:rsid w:val="000C1414"/>
    <w:rsid w:val="000C270C"/>
    <w:rsid w:val="000C388A"/>
    <w:rsid w:val="000C3B27"/>
    <w:rsid w:val="000C4BB1"/>
    <w:rsid w:val="000C509D"/>
    <w:rsid w:val="000C73A8"/>
    <w:rsid w:val="000D06AD"/>
    <w:rsid w:val="000D21CD"/>
    <w:rsid w:val="000D2AB3"/>
    <w:rsid w:val="000D3460"/>
    <w:rsid w:val="000D3D83"/>
    <w:rsid w:val="000D5A10"/>
    <w:rsid w:val="000D5CFF"/>
    <w:rsid w:val="000D6282"/>
    <w:rsid w:val="000D62CF"/>
    <w:rsid w:val="000D75DF"/>
    <w:rsid w:val="000E0CD2"/>
    <w:rsid w:val="000E0DF5"/>
    <w:rsid w:val="000E10CB"/>
    <w:rsid w:val="000E1649"/>
    <w:rsid w:val="000E1D5C"/>
    <w:rsid w:val="000E2893"/>
    <w:rsid w:val="000E5444"/>
    <w:rsid w:val="000F0A3E"/>
    <w:rsid w:val="000F0BB9"/>
    <w:rsid w:val="000F0ECD"/>
    <w:rsid w:val="000F2CDD"/>
    <w:rsid w:val="000F368C"/>
    <w:rsid w:val="000F46AC"/>
    <w:rsid w:val="000F7A01"/>
    <w:rsid w:val="001002E5"/>
    <w:rsid w:val="001007D2"/>
    <w:rsid w:val="00100E8B"/>
    <w:rsid w:val="001017C0"/>
    <w:rsid w:val="00102EA0"/>
    <w:rsid w:val="00102F6E"/>
    <w:rsid w:val="00104E47"/>
    <w:rsid w:val="00106731"/>
    <w:rsid w:val="00110106"/>
    <w:rsid w:val="00111F9A"/>
    <w:rsid w:val="00112C86"/>
    <w:rsid w:val="0011334B"/>
    <w:rsid w:val="0011425F"/>
    <w:rsid w:val="001155F8"/>
    <w:rsid w:val="00116C5A"/>
    <w:rsid w:val="00117034"/>
    <w:rsid w:val="0012246A"/>
    <w:rsid w:val="001235EA"/>
    <w:rsid w:val="0012469A"/>
    <w:rsid w:val="00124B0B"/>
    <w:rsid w:val="00125894"/>
    <w:rsid w:val="0012739D"/>
    <w:rsid w:val="00131EEB"/>
    <w:rsid w:val="0013207C"/>
    <w:rsid w:val="00132791"/>
    <w:rsid w:val="001327A0"/>
    <w:rsid w:val="00132A9C"/>
    <w:rsid w:val="00134916"/>
    <w:rsid w:val="00134E13"/>
    <w:rsid w:val="001373D3"/>
    <w:rsid w:val="00137A07"/>
    <w:rsid w:val="00137A70"/>
    <w:rsid w:val="00137A9A"/>
    <w:rsid w:val="001402BE"/>
    <w:rsid w:val="001426C9"/>
    <w:rsid w:val="00144BCC"/>
    <w:rsid w:val="00144CAB"/>
    <w:rsid w:val="00145A95"/>
    <w:rsid w:val="00146365"/>
    <w:rsid w:val="00146FF8"/>
    <w:rsid w:val="00147C2F"/>
    <w:rsid w:val="00150B95"/>
    <w:rsid w:val="001517B0"/>
    <w:rsid w:val="0015245E"/>
    <w:rsid w:val="00152AE4"/>
    <w:rsid w:val="001530BA"/>
    <w:rsid w:val="0015371F"/>
    <w:rsid w:val="00154FBA"/>
    <w:rsid w:val="00156127"/>
    <w:rsid w:val="00156653"/>
    <w:rsid w:val="00157102"/>
    <w:rsid w:val="001575C1"/>
    <w:rsid w:val="00160A78"/>
    <w:rsid w:val="00161713"/>
    <w:rsid w:val="00161DA1"/>
    <w:rsid w:val="00162E71"/>
    <w:rsid w:val="0016363E"/>
    <w:rsid w:val="00163C20"/>
    <w:rsid w:val="0016597E"/>
    <w:rsid w:val="00166993"/>
    <w:rsid w:val="00166B3A"/>
    <w:rsid w:val="00167087"/>
    <w:rsid w:val="00167228"/>
    <w:rsid w:val="00167DDC"/>
    <w:rsid w:val="00173005"/>
    <w:rsid w:val="00174B34"/>
    <w:rsid w:val="0017524E"/>
    <w:rsid w:val="001765F1"/>
    <w:rsid w:val="00177C4F"/>
    <w:rsid w:val="0018243E"/>
    <w:rsid w:val="00182C55"/>
    <w:rsid w:val="0018337B"/>
    <w:rsid w:val="0018613D"/>
    <w:rsid w:val="0018650D"/>
    <w:rsid w:val="001867D9"/>
    <w:rsid w:val="00187961"/>
    <w:rsid w:val="0019021F"/>
    <w:rsid w:val="001920F0"/>
    <w:rsid w:val="001920FF"/>
    <w:rsid w:val="00194842"/>
    <w:rsid w:val="00195F69"/>
    <w:rsid w:val="001960F5"/>
    <w:rsid w:val="00196E5C"/>
    <w:rsid w:val="001A1793"/>
    <w:rsid w:val="001A1FF8"/>
    <w:rsid w:val="001A3272"/>
    <w:rsid w:val="001A479C"/>
    <w:rsid w:val="001A6004"/>
    <w:rsid w:val="001A6811"/>
    <w:rsid w:val="001A6959"/>
    <w:rsid w:val="001A7960"/>
    <w:rsid w:val="001B13EF"/>
    <w:rsid w:val="001B3A9C"/>
    <w:rsid w:val="001B3DF8"/>
    <w:rsid w:val="001B69B6"/>
    <w:rsid w:val="001B6D1F"/>
    <w:rsid w:val="001B7425"/>
    <w:rsid w:val="001C185E"/>
    <w:rsid w:val="001C2559"/>
    <w:rsid w:val="001C2F84"/>
    <w:rsid w:val="001C3430"/>
    <w:rsid w:val="001C47A5"/>
    <w:rsid w:val="001C4DAD"/>
    <w:rsid w:val="001C5F0F"/>
    <w:rsid w:val="001C60E8"/>
    <w:rsid w:val="001C7BB9"/>
    <w:rsid w:val="001C7FBE"/>
    <w:rsid w:val="001D11AD"/>
    <w:rsid w:val="001D2A13"/>
    <w:rsid w:val="001D2A32"/>
    <w:rsid w:val="001D34C9"/>
    <w:rsid w:val="001D42CA"/>
    <w:rsid w:val="001D7E7C"/>
    <w:rsid w:val="001E119B"/>
    <w:rsid w:val="001E30E0"/>
    <w:rsid w:val="001E33D0"/>
    <w:rsid w:val="001E3B94"/>
    <w:rsid w:val="001E4296"/>
    <w:rsid w:val="001E4DD4"/>
    <w:rsid w:val="001E4EEC"/>
    <w:rsid w:val="001E5003"/>
    <w:rsid w:val="001E74BD"/>
    <w:rsid w:val="001E79F4"/>
    <w:rsid w:val="001F4282"/>
    <w:rsid w:val="001F5186"/>
    <w:rsid w:val="001F53DE"/>
    <w:rsid w:val="002009B0"/>
    <w:rsid w:val="0020130D"/>
    <w:rsid w:val="00201A76"/>
    <w:rsid w:val="00202931"/>
    <w:rsid w:val="00202C61"/>
    <w:rsid w:val="0020301B"/>
    <w:rsid w:val="002058DB"/>
    <w:rsid w:val="00205CF3"/>
    <w:rsid w:val="0020770A"/>
    <w:rsid w:val="00211410"/>
    <w:rsid w:val="0021157F"/>
    <w:rsid w:val="00213F12"/>
    <w:rsid w:val="002142EA"/>
    <w:rsid w:val="0021547B"/>
    <w:rsid w:val="00216F5E"/>
    <w:rsid w:val="002211E3"/>
    <w:rsid w:val="00221A43"/>
    <w:rsid w:val="00222460"/>
    <w:rsid w:val="002225B3"/>
    <w:rsid w:val="002226DF"/>
    <w:rsid w:val="002238FB"/>
    <w:rsid w:val="00223C49"/>
    <w:rsid w:val="00223E38"/>
    <w:rsid w:val="00224069"/>
    <w:rsid w:val="002241A3"/>
    <w:rsid w:val="00225314"/>
    <w:rsid w:val="0022608B"/>
    <w:rsid w:val="002279BC"/>
    <w:rsid w:val="002338FD"/>
    <w:rsid w:val="0023481F"/>
    <w:rsid w:val="00235429"/>
    <w:rsid w:val="0023600D"/>
    <w:rsid w:val="00236093"/>
    <w:rsid w:val="0024408A"/>
    <w:rsid w:val="002440F2"/>
    <w:rsid w:val="00245E51"/>
    <w:rsid w:val="00246321"/>
    <w:rsid w:val="0025012F"/>
    <w:rsid w:val="002535F4"/>
    <w:rsid w:val="00253C2F"/>
    <w:rsid w:val="002561BC"/>
    <w:rsid w:val="00256B4A"/>
    <w:rsid w:val="00257BB8"/>
    <w:rsid w:val="0026058C"/>
    <w:rsid w:val="002609AB"/>
    <w:rsid w:val="00260C71"/>
    <w:rsid w:val="00260CD4"/>
    <w:rsid w:val="00261907"/>
    <w:rsid w:val="0026212D"/>
    <w:rsid w:val="00262232"/>
    <w:rsid w:val="0026291E"/>
    <w:rsid w:val="00262C58"/>
    <w:rsid w:val="00263025"/>
    <w:rsid w:val="002656FA"/>
    <w:rsid w:val="00265D1C"/>
    <w:rsid w:val="00266DC2"/>
    <w:rsid w:val="002670CC"/>
    <w:rsid w:val="002678AA"/>
    <w:rsid w:val="00271392"/>
    <w:rsid w:val="00271834"/>
    <w:rsid w:val="00271B6E"/>
    <w:rsid w:val="00272817"/>
    <w:rsid w:val="00272CC6"/>
    <w:rsid w:val="00272E16"/>
    <w:rsid w:val="00273FEC"/>
    <w:rsid w:val="002744E1"/>
    <w:rsid w:val="002763F1"/>
    <w:rsid w:val="00276FEA"/>
    <w:rsid w:val="00277816"/>
    <w:rsid w:val="00280A20"/>
    <w:rsid w:val="00283D82"/>
    <w:rsid w:val="00284431"/>
    <w:rsid w:val="002858E7"/>
    <w:rsid w:val="00285AE4"/>
    <w:rsid w:val="00286467"/>
    <w:rsid w:val="0028677A"/>
    <w:rsid w:val="00291697"/>
    <w:rsid w:val="00292306"/>
    <w:rsid w:val="00293173"/>
    <w:rsid w:val="0029451D"/>
    <w:rsid w:val="00294FAA"/>
    <w:rsid w:val="002963E0"/>
    <w:rsid w:val="002978F5"/>
    <w:rsid w:val="00297A6A"/>
    <w:rsid w:val="002A037C"/>
    <w:rsid w:val="002A284E"/>
    <w:rsid w:val="002A5F21"/>
    <w:rsid w:val="002A644D"/>
    <w:rsid w:val="002A66B6"/>
    <w:rsid w:val="002A687F"/>
    <w:rsid w:val="002B1E12"/>
    <w:rsid w:val="002B1ED2"/>
    <w:rsid w:val="002B3857"/>
    <w:rsid w:val="002B407F"/>
    <w:rsid w:val="002B44DF"/>
    <w:rsid w:val="002B5423"/>
    <w:rsid w:val="002B57CC"/>
    <w:rsid w:val="002B7A71"/>
    <w:rsid w:val="002C1ABD"/>
    <w:rsid w:val="002C1C7D"/>
    <w:rsid w:val="002C1E10"/>
    <w:rsid w:val="002C243A"/>
    <w:rsid w:val="002C298E"/>
    <w:rsid w:val="002C2C12"/>
    <w:rsid w:val="002C32CA"/>
    <w:rsid w:val="002C3EDF"/>
    <w:rsid w:val="002C4A8C"/>
    <w:rsid w:val="002C5966"/>
    <w:rsid w:val="002C7E35"/>
    <w:rsid w:val="002D1A78"/>
    <w:rsid w:val="002D1BF0"/>
    <w:rsid w:val="002D2A06"/>
    <w:rsid w:val="002D2C3D"/>
    <w:rsid w:val="002D4101"/>
    <w:rsid w:val="002D5A97"/>
    <w:rsid w:val="002E0BB2"/>
    <w:rsid w:val="002E10DA"/>
    <w:rsid w:val="002E1701"/>
    <w:rsid w:val="002E2115"/>
    <w:rsid w:val="002E293A"/>
    <w:rsid w:val="002E30FE"/>
    <w:rsid w:val="002E5301"/>
    <w:rsid w:val="002E5DF6"/>
    <w:rsid w:val="002E6E46"/>
    <w:rsid w:val="002F11B3"/>
    <w:rsid w:val="002F136B"/>
    <w:rsid w:val="002F1680"/>
    <w:rsid w:val="002F2E79"/>
    <w:rsid w:val="002F602F"/>
    <w:rsid w:val="003000D2"/>
    <w:rsid w:val="00301BB5"/>
    <w:rsid w:val="00301BEC"/>
    <w:rsid w:val="00301FD0"/>
    <w:rsid w:val="00302A18"/>
    <w:rsid w:val="003043AE"/>
    <w:rsid w:val="00304A19"/>
    <w:rsid w:val="00305332"/>
    <w:rsid w:val="00305817"/>
    <w:rsid w:val="00306642"/>
    <w:rsid w:val="00307FC2"/>
    <w:rsid w:val="0031006A"/>
    <w:rsid w:val="00310C18"/>
    <w:rsid w:val="00311059"/>
    <w:rsid w:val="003113B4"/>
    <w:rsid w:val="0031142A"/>
    <w:rsid w:val="003129A6"/>
    <w:rsid w:val="003129CC"/>
    <w:rsid w:val="0031476B"/>
    <w:rsid w:val="00317289"/>
    <w:rsid w:val="0031790E"/>
    <w:rsid w:val="003210B1"/>
    <w:rsid w:val="00325E18"/>
    <w:rsid w:val="0032692B"/>
    <w:rsid w:val="00326BEF"/>
    <w:rsid w:val="00330663"/>
    <w:rsid w:val="00331113"/>
    <w:rsid w:val="0033249C"/>
    <w:rsid w:val="0033302C"/>
    <w:rsid w:val="00333672"/>
    <w:rsid w:val="0033413D"/>
    <w:rsid w:val="00335AA5"/>
    <w:rsid w:val="0033780A"/>
    <w:rsid w:val="003406FD"/>
    <w:rsid w:val="00340BED"/>
    <w:rsid w:val="0034163D"/>
    <w:rsid w:val="0034178A"/>
    <w:rsid w:val="0034438D"/>
    <w:rsid w:val="00344A93"/>
    <w:rsid w:val="00344F7D"/>
    <w:rsid w:val="00350212"/>
    <w:rsid w:val="003515E7"/>
    <w:rsid w:val="00352080"/>
    <w:rsid w:val="00353B8B"/>
    <w:rsid w:val="0035472B"/>
    <w:rsid w:val="003550EE"/>
    <w:rsid w:val="00356507"/>
    <w:rsid w:val="00356783"/>
    <w:rsid w:val="0036051E"/>
    <w:rsid w:val="00361FAB"/>
    <w:rsid w:val="0036203B"/>
    <w:rsid w:val="00363283"/>
    <w:rsid w:val="003637E6"/>
    <w:rsid w:val="00363BE8"/>
    <w:rsid w:val="00367B7D"/>
    <w:rsid w:val="003741E1"/>
    <w:rsid w:val="00375491"/>
    <w:rsid w:val="00376D0D"/>
    <w:rsid w:val="00376FCB"/>
    <w:rsid w:val="003823CB"/>
    <w:rsid w:val="0038325E"/>
    <w:rsid w:val="00383932"/>
    <w:rsid w:val="0038607D"/>
    <w:rsid w:val="003863C8"/>
    <w:rsid w:val="003911BB"/>
    <w:rsid w:val="003912CD"/>
    <w:rsid w:val="003928F0"/>
    <w:rsid w:val="00392B24"/>
    <w:rsid w:val="00392C4A"/>
    <w:rsid w:val="003949F8"/>
    <w:rsid w:val="003955FE"/>
    <w:rsid w:val="00395679"/>
    <w:rsid w:val="003959A8"/>
    <w:rsid w:val="00396CB9"/>
    <w:rsid w:val="00397D81"/>
    <w:rsid w:val="003A13EA"/>
    <w:rsid w:val="003A408C"/>
    <w:rsid w:val="003A4AA6"/>
    <w:rsid w:val="003A4F54"/>
    <w:rsid w:val="003A64AE"/>
    <w:rsid w:val="003A6F1E"/>
    <w:rsid w:val="003A6F48"/>
    <w:rsid w:val="003A7481"/>
    <w:rsid w:val="003B0E54"/>
    <w:rsid w:val="003B11E4"/>
    <w:rsid w:val="003B3906"/>
    <w:rsid w:val="003B4982"/>
    <w:rsid w:val="003B5F9D"/>
    <w:rsid w:val="003C1889"/>
    <w:rsid w:val="003C2338"/>
    <w:rsid w:val="003C5798"/>
    <w:rsid w:val="003C60B7"/>
    <w:rsid w:val="003C7DEA"/>
    <w:rsid w:val="003D0D83"/>
    <w:rsid w:val="003D1C2B"/>
    <w:rsid w:val="003D1F8E"/>
    <w:rsid w:val="003D246A"/>
    <w:rsid w:val="003D45FA"/>
    <w:rsid w:val="003D6305"/>
    <w:rsid w:val="003D789F"/>
    <w:rsid w:val="003E016D"/>
    <w:rsid w:val="003E0A04"/>
    <w:rsid w:val="003E235D"/>
    <w:rsid w:val="003E33FE"/>
    <w:rsid w:val="003E429D"/>
    <w:rsid w:val="003E5F7E"/>
    <w:rsid w:val="003E6866"/>
    <w:rsid w:val="003E7B12"/>
    <w:rsid w:val="003F31A3"/>
    <w:rsid w:val="003F3ED6"/>
    <w:rsid w:val="003F46E4"/>
    <w:rsid w:val="003F6645"/>
    <w:rsid w:val="003F7637"/>
    <w:rsid w:val="00400312"/>
    <w:rsid w:val="0040207E"/>
    <w:rsid w:val="00402F4C"/>
    <w:rsid w:val="004035FC"/>
    <w:rsid w:val="00404B10"/>
    <w:rsid w:val="0040661C"/>
    <w:rsid w:val="004066F0"/>
    <w:rsid w:val="00406854"/>
    <w:rsid w:val="00407273"/>
    <w:rsid w:val="00407A72"/>
    <w:rsid w:val="0041057F"/>
    <w:rsid w:val="004118F0"/>
    <w:rsid w:val="0041253D"/>
    <w:rsid w:val="00414162"/>
    <w:rsid w:val="00414819"/>
    <w:rsid w:val="00421E78"/>
    <w:rsid w:val="00421FE7"/>
    <w:rsid w:val="004226D9"/>
    <w:rsid w:val="00424C12"/>
    <w:rsid w:val="00426220"/>
    <w:rsid w:val="00431084"/>
    <w:rsid w:val="004316C0"/>
    <w:rsid w:val="0043239F"/>
    <w:rsid w:val="00434543"/>
    <w:rsid w:val="00435874"/>
    <w:rsid w:val="00436F75"/>
    <w:rsid w:val="00437DE1"/>
    <w:rsid w:val="0044139B"/>
    <w:rsid w:val="00441A20"/>
    <w:rsid w:val="00441E6B"/>
    <w:rsid w:val="004427ED"/>
    <w:rsid w:val="00442DEA"/>
    <w:rsid w:val="00445228"/>
    <w:rsid w:val="004463F9"/>
    <w:rsid w:val="00446DED"/>
    <w:rsid w:val="0044729A"/>
    <w:rsid w:val="00451E3B"/>
    <w:rsid w:val="00452221"/>
    <w:rsid w:val="004530A5"/>
    <w:rsid w:val="00453520"/>
    <w:rsid w:val="00455460"/>
    <w:rsid w:val="00457086"/>
    <w:rsid w:val="00457F77"/>
    <w:rsid w:val="00460859"/>
    <w:rsid w:val="0046088A"/>
    <w:rsid w:val="00461248"/>
    <w:rsid w:val="004619DC"/>
    <w:rsid w:val="004622A0"/>
    <w:rsid w:val="004624E8"/>
    <w:rsid w:val="00465843"/>
    <w:rsid w:val="00466914"/>
    <w:rsid w:val="0046697E"/>
    <w:rsid w:val="00466A75"/>
    <w:rsid w:val="00467139"/>
    <w:rsid w:val="0046791F"/>
    <w:rsid w:val="00467B52"/>
    <w:rsid w:val="00467B7B"/>
    <w:rsid w:val="00470C04"/>
    <w:rsid w:val="00470F64"/>
    <w:rsid w:val="004712EE"/>
    <w:rsid w:val="00472056"/>
    <w:rsid w:val="00472B33"/>
    <w:rsid w:val="004740D3"/>
    <w:rsid w:val="00474264"/>
    <w:rsid w:val="004743AB"/>
    <w:rsid w:val="0047668F"/>
    <w:rsid w:val="00480300"/>
    <w:rsid w:val="0048032F"/>
    <w:rsid w:val="00481949"/>
    <w:rsid w:val="00481A1E"/>
    <w:rsid w:val="004824CE"/>
    <w:rsid w:val="00482537"/>
    <w:rsid w:val="00482A84"/>
    <w:rsid w:val="004832CE"/>
    <w:rsid w:val="004851C7"/>
    <w:rsid w:val="00486CE7"/>
    <w:rsid w:val="004900C8"/>
    <w:rsid w:val="00490309"/>
    <w:rsid w:val="004903B0"/>
    <w:rsid w:val="004903E8"/>
    <w:rsid w:val="004907BB"/>
    <w:rsid w:val="00490B36"/>
    <w:rsid w:val="00490ECC"/>
    <w:rsid w:val="004918B2"/>
    <w:rsid w:val="00492698"/>
    <w:rsid w:val="00497B54"/>
    <w:rsid w:val="004A15B1"/>
    <w:rsid w:val="004A3DE6"/>
    <w:rsid w:val="004A4D08"/>
    <w:rsid w:val="004A5BD1"/>
    <w:rsid w:val="004A5D63"/>
    <w:rsid w:val="004A75D4"/>
    <w:rsid w:val="004A7AE8"/>
    <w:rsid w:val="004A7FEF"/>
    <w:rsid w:val="004B12A3"/>
    <w:rsid w:val="004B14AF"/>
    <w:rsid w:val="004B1D66"/>
    <w:rsid w:val="004B2BAB"/>
    <w:rsid w:val="004B2D15"/>
    <w:rsid w:val="004B5263"/>
    <w:rsid w:val="004B5ED9"/>
    <w:rsid w:val="004B64EE"/>
    <w:rsid w:val="004B65E7"/>
    <w:rsid w:val="004B6E09"/>
    <w:rsid w:val="004B6F9F"/>
    <w:rsid w:val="004B7209"/>
    <w:rsid w:val="004B724D"/>
    <w:rsid w:val="004B7D67"/>
    <w:rsid w:val="004C1A1A"/>
    <w:rsid w:val="004C350C"/>
    <w:rsid w:val="004C62A7"/>
    <w:rsid w:val="004C659C"/>
    <w:rsid w:val="004C6902"/>
    <w:rsid w:val="004D0D29"/>
    <w:rsid w:val="004D258A"/>
    <w:rsid w:val="004D2D1A"/>
    <w:rsid w:val="004D2DA8"/>
    <w:rsid w:val="004D3C80"/>
    <w:rsid w:val="004D3E19"/>
    <w:rsid w:val="004D4BBD"/>
    <w:rsid w:val="004D6713"/>
    <w:rsid w:val="004D7E7F"/>
    <w:rsid w:val="004E05C6"/>
    <w:rsid w:val="004E0ACA"/>
    <w:rsid w:val="004E0C79"/>
    <w:rsid w:val="004E0D24"/>
    <w:rsid w:val="004E1C74"/>
    <w:rsid w:val="004E2343"/>
    <w:rsid w:val="004E31E2"/>
    <w:rsid w:val="004E37CB"/>
    <w:rsid w:val="004E390A"/>
    <w:rsid w:val="004E4599"/>
    <w:rsid w:val="004E4D7C"/>
    <w:rsid w:val="004E6EB4"/>
    <w:rsid w:val="004E75A3"/>
    <w:rsid w:val="004E768C"/>
    <w:rsid w:val="004E7DB2"/>
    <w:rsid w:val="004F1873"/>
    <w:rsid w:val="004F7131"/>
    <w:rsid w:val="0050246D"/>
    <w:rsid w:val="00503A43"/>
    <w:rsid w:val="00506DD6"/>
    <w:rsid w:val="005076B3"/>
    <w:rsid w:val="00507A4D"/>
    <w:rsid w:val="005102E7"/>
    <w:rsid w:val="0051208B"/>
    <w:rsid w:val="0051252C"/>
    <w:rsid w:val="005140A0"/>
    <w:rsid w:val="00514CC8"/>
    <w:rsid w:val="005158AE"/>
    <w:rsid w:val="00516A95"/>
    <w:rsid w:val="00517F73"/>
    <w:rsid w:val="00521F64"/>
    <w:rsid w:val="00522E7E"/>
    <w:rsid w:val="00526C50"/>
    <w:rsid w:val="00526CDC"/>
    <w:rsid w:val="00526DF8"/>
    <w:rsid w:val="005272A7"/>
    <w:rsid w:val="005274A4"/>
    <w:rsid w:val="00527CD8"/>
    <w:rsid w:val="00530D36"/>
    <w:rsid w:val="005315B5"/>
    <w:rsid w:val="00532A65"/>
    <w:rsid w:val="005340FD"/>
    <w:rsid w:val="005345FF"/>
    <w:rsid w:val="005369D5"/>
    <w:rsid w:val="005376BF"/>
    <w:rsid w:val="00537D6B"/>
    <w:rsid w:val="00540005"/>
    <w:rsid w:val="005410D6"/>
    <w:rsid w:val="00541C05"/>
    <w:rsid w:val="0054369C"/>
    <w:rsid w:val="00544CF1"/>
    <w:rsid w:val="00545444"/>
    <w:rsid w:val="00545A72"/>
    <w:rsid w:val="005460E3"/>
    <w:rsid w:val="00546349"/>
    <w:rsid w:val="0054732C"/>
    <w:rsid w:val="005506B7"/>
    <w:rsid w:val="00550E45"/>
    <w:rsid w:val="005510F1"/>
    <w:rsid w:val="00551736"/>
    <w:rsid w:val="00551971"/>
    <w:rsid w:val="00551A0F"/>
    <w:rsid w:val="00552072"/>
    <w:rsid w:val="005525B4"/>
    <w:rsid w:val="00552847"/>
    <w:rsid w:val="005554E6"/>
    <w:rsid w:val="0055576E"/>
    <w:rsid w:val="00555946"/>
    <w:rsid w:val="0055754A"/>
    <w:rsid w:val="0056065D"/>
    <w:rsid w:val="00561A68"/>
    <w:rsid w:val="005640EF"/>
    <w:rsid w:val="00564240"/>
    <w:rsid w:val="00564E65"/>
    <w:rsid w:val="005717EB"/>
    <w:rsid w:val="0057202C"/>
    <w:rsid w:val="00572E13"/>
    <w:rsid w:val="0057517E"/>
    <w:rsid w:val="00575B7A"/>
    <w:rsid w:val="00576071"/>
    <w:rsid w:val="00576F4B"/>
    <w:rsid w:val="0057725D"/>
    <w:rsid w:val="005776EE"/>
    <w:rsid w:val="00581599"/>
    <w:rsid w:val="005825D7"/>
    <w:rsid w:val="0058287E"/>
    <w:rsid w:val="00583520"/>
    <w:rsid w:val="0058410E"/>
    <w:rsid w:val="00584D83"/>
    <w:rsid w:val="00586943"/>
    <w:rsid w:val="00587B5D"/>
    <w:rsid w:val="00587C63"/>
    <w:rsid w:val="00587F4D"/>
    <w:rsid w:val="005908E6"/>
    <w:rsid w:val="00590D7B"/>
    <w:rsid w:val="00591F70"/>
    <w:rsid w:val="005928E8"/>
    <w:rsid w:val="005938EB"/>
    <w:rsid w:val="0059459C"/>
    <w:rsid w:val="00594993"/>
    <w:rsid w:val="00596703"/>
    <w:rsid w:val="005973A3"/>
    <w:rsid w:val="005A0067"/>
    <w:rsid w:val="005A013A"/>
    <w:rsid w:val="005A30A8"/>
    <w:rsid w:val="005A4508"/>
    <w:rsid w:val="005A4E1E"/>
    <w:rsid w:val="005A5EC1"/>
    <w:rsid w:val="005A66A0"/>
    <w:rsid w:val="005B078D"/>
    <w:rsid w:val="005B107C"/>
    <w:rsid w:val="005B31C4"/>
    <w:rsid w:val="005B353A"/>
    <w:rsid w:val="005B6018"/>
    <w:rsid w:val="005B6D14"/>
    <w:rsid w:val="005B736B"/>
    <w:rsid w:val="005C03A2"/>
    <w:rsid w:val="005C03C6"/>
    <w:rsid w:val="005C0CFD"/>
    <w:rsid w:val="005C0DF6"/>
    <w:rsid w:val="005C163E"/>
    <w:rsid w:val="005C2B70"/>
    <w:rsid w:val="005C2BA8"/>
    <w:rsid w:val="005C37BD"/>
    <w:rsid w:val="005C38D3"/>
    <w:rsid w:val="005C3B4F"/>
    <w:rsid w:val="005C4B72"/>
    <w:rsid w:val="005C546E"/>
    <w:rsid w:val="005C5A7D"/>
    <w:rsid w:val="005C681C"/>
    <w:rsid w:val="005C6E78"/>
    <w:rsid w:val="005C6FCB"/>
    <w:rsid w:val="005C7316"/>
    <w:rsid w:val="005D0379"/>
    <w:rsid w:val="005D0A3F"/>
    <w:rsid w:val="005D0AE9"/>
    <w:rsid w:val="005D0CEC"/>
    <w:rsid w:val="005D13F5"/>
    <w:rsid w:val="005D3EB5"/>
    <w:rsid w:val="005D7396"/>
    <w:rsid w:val="005D74F6"/>
    <w:rsid w:val="005D7647"/>
    <w:rsid w:val="005E0204"/>
    <w:rsid w:val="005E0493"/>
    <w:rsid w:val="005E1255"/>
    <w:rsid w:val="005E141C"/>
    <w:rsid w:val="005E277E"/>
    <w:rsid w:val="005E5C2E"/>
    <w:rsid w:val="005F08B1"/>
    <w:rsid w:val="005F0A20"/>
    <w:rsid w:val="005F1D50"/>
    <w:rsid w:val="005F50E2"/>
    <w:rsid w:val="00600C7E"/>
    <w:rsid w:val="00601A09"/>
    <w:rsid w:val="00602B3E"/>
    <w:rsid w:val="00602EA1"/>
    <w:rsid w:val="0060387A"/>
    <w:rsid w:val="00603ED7"/>
    <w:rsid w:val="006054E9"/>
    <w:rsid w:val="006061C7"/>
    <w:rsid w:val="006068F1"/>
    <w:rsid w:val="00607312"/>
    <w:rsid w:val="00607836"/>
    <w:rsid w:val="00610A16"/>
    <w:rsid w:val="006120A9"/>
    <w:rsid w:val="00612B02"/>
    <w:rsid w:val="00612CA0"/>
    <w:rsid w:val="00613010"/>
    <w:rsid w:val="0061433F"/>
    <w:rsid w:val="006148CE"/>
    <w:rsid w:val="006157CA"/>
    <w:rsid w:val="006164B0"/>
    <w:rsid w:val="00617131"/>
    <w:rsid w:val="00621F66"/>
    <w:rsid w:val="006224AA"/>
    <w:rsid w:val="0062439F"/>
    <w:rsid w:val="00624D8A"/>
    <w:rsid w:val="00624EBA"/>
    <w:rsid w:val="006251B2"/>
    <w:rsid w:val="0062577C"/>
    <w:rsid w:val="0062657E"/>
    <w:rsid w:val="006266DE"/>
    <w:rsid w:val="006272EA"/>
    <w:rsid w:val="00630EE7"/>
    <w:rsid w:val="00631AD3"/>
    <w:rsid w:val="0063264C"/>
    <w:rsid w:val="006326AC"/>
    <w:rsid w:val="006329D0"/>
    <w:rsid w:val="006334D9"/>
    <w:rsid w:val="00634912"/>
    <w:rsid w:val="00642A5C"/>
    <w:rsid w:val="0064611F"/>
    <w:rsid w:val="006464D3"/>
    <w:rsid w:val="00646768"/>
    <w:rsid w:val="00647475"/>
    <w:rsid w:val="00647A34"/>
    <w:rsid w:val="00650DC1"/>
    <w:rsid w:val="00650E0C"/>
    <w:rsid w:val="00650F0D"/>
    <w:rsid w:val="00651425"/>
    <w:rsid w:val="006519B0"/>
    <w:rsid w:val="00653462"/>
    <w:rsid w:val="00655929"/>
    <w:rsid w:val="00656BD1"/>
    <w:rsid w:val="006573D5"/>
    <w:rsid w:val="0066075F"/>
    <w:rsid w:val="00661734"/>
    <w:rsid w:val="00661884"/>
    <w:rsid w:val="0066192F"/>
    <w:rsid w:val="0066293D"/>
    <w:rsid w:val="00662D0B"/>
    <w:rsid w:val="00663C89"/>
    <w:rsid w:val="00664048"/>
    <w:rsid w:val="0066503F"/>
    <w:rsid w:val="00665C21"/>
    <w:rsid w:val="00666824"/>
    <w:rsid w:val="00667723"/>
    <w:rsid w:val="00667CBD"/>
    <w:rsid w:val="00671AAD"/>
    <w:rsid w:val="00675638"/>
    <w:rsid w:val="00676F42"/>
    <w:rsid w:val="00677A18"/>
    <w:rsid w:val="00677CF1"/>
    <w:rsid w:val="0068021F"/>
    <w:rsid w:val="00681912"/>
    <w:rsid w:val="00681B89"/>
    <w:rsid w:val="00681D40"/>
    <w:rsid w:val="006843CD"/>
    <w:rsid w:val="00684936"/>
    <w:rsid w:val="00686004"/>
    <w:rsid w:val="006874CC"/>
    <w:rsid w:val="00690BAD"/>
    <w:rsid w:val="006913AF"/>
    <w:rsid w:val="00694675"/>
    <w:rsid w:val="00694CF3"/>
    <w:rsid w:val="00695FAF"/>
    <w:rsid w:val="00696490"/>
    <w:rsid w:val="00696F3C"/>
    <w:rsid w:val="006970DA"/>
    <w:rsid w:val="006A1728"/>
    <w:rsid w:val="006A1E67"/>
    <w:rsid w:val="006A2192"/>
    <w:rsid w:val="006A30C1"/>
    <w:rsid w:val="006A37D3"/>
    <w:rsid w:val="006A39F7"/>
    <w:rsid w:val="006A60EF"/>
    <w:rsid w:val="006A6257"/>
    <w:rsid w:val="006A7AC3"/>
    <w:rsid w:val="006A7B6C"/>
    <w:rsid w:val="006B191B"/>
    <w:rsid w:val="006B2FFC"/>
    <w:rsid w:val="006B3C88"/>
    <w:rsid w:val="006B5420"/>
    <w:rsid w:val="006B5958"/>
    <w:rsid w:val="006B606F"/>
    <w:rsid w:val="006B6736"/>
    <w:rsid w:val="006B68F0"/>
    <w:rsid w:val="006C4AD3"/>
    <w:rsid w:val="006C4CD1"/>
    <w:rsid w:val="006C73EF"/>
    <w:rsid w:val="006D043A"/>
    <w:rsid w:val="006D1097"/>
    <w:rsid w:val="006D2D60"/>
    <w:rsid w:val="006D3C46"/>
    <w:rsid w:val="006D5FEF"/>
    <w:rsid w:val="006D63BF"/>
    <w:rsid w:val="006D6692"/>
    <w:rsid w:val="006D79FF"/>
    <w:rsid w:val="006E1C11"/>
    <w:rsid w:val="006E204F"/>
    <w:rsid w:val="006E3672"/>
    <w:rsid w:val="006E39D6"/>
    <w:rsid w:val="006E4079"/>
    <w:rsid w:val="006E7126"/>
    <w:rsid w:val="006E797F"/>
    <w:rsid w:val="006F045C"/>
    <w:rsid w:val="006F0FB0"/>
    <w:rsid w:val="006F1A2A"/>
    <w:rsid w:val="006F27E5"/>
    <w:rsid w:val="006F2871"/>
    <w:rsid w:val="006F3875"/>
    <w:rsid w:val="006F3E06"/>
    <w:rsid w:val="006F5215"/>
    <w:rsid w:val="006F5D9A"/>
    <w:rsid w:val="006F7091"/>
    <w:rsid w:val="006F7B5E"/>
    <w:rsid w:val="006F7E1C"/>
    <w:rsid w:val="007011A1"/>
    <w:rsid w:val="00703D4C"/>
    <w:rsid w:val="00704ABC"/>
    <w:rsid w:val="00705779"/>
    <w:rsid w:val="00706047"/>
    <w:rsid w:val="0070640D"/>
    <w:rsid w:val="007069A2"/>
    <w:rsid w:val="00710C02"/>
    <w:rsid w:val="00711379"/>
    <w:rsid w:val="007120C3"/>
    <w:rsid w:val="0071239D"/>
    <w:rsid w:val="0071324A"/>
    <w:rsid w:val="007151AF"/>
    <w:rsid w:val="007151D7"/>
    <w:rsid w:val="0071562D"/>
    <w:rsid w:val="00715982"/>
    <w:rsid w:val="00716762"/>
    <w:rsid w:val="0071703B"/>
    <w:rsid w:val="00717081"/>
    <w:rsid w:val="00717185"/>
    <w:rsid w:val="00717264"/>
    <w:rsid w:val="00721886"/>
    <w:rsid w:val="007227EE"/>
    <w:rsid w:val="00723618"/>
    <w:rsid w:val="007236FB"/>
    <w:rsid w:val="007250D3"/>
    <w:rsid w:val="00725336"/>
    <w:rsid w:val="007264A1"/>
    <w:rsid w:val="0072716B"/>
    <w:rsid w:val="00727452"/>
    <w:rsid w:val="00727784"/>
    <w:rsid w:val="00727EB0"/>
    <w:rsid w:val="007306C6"/>
    <w:rsid w:val="007346A1"/>
    <w:rsid w:val="00735101"/>
    <w:rsid w:val="00736D5B"/>
    <w:rsid w:val="007405E1"/>
    <w:rsid w:val="007427DF"/>
    <w:rsid w:val="00743857"/>
    <w:rsid w:val="00743D47"/>
    <w:rsid w:val="00744868"/>
    <w:rsid w:val="0074591D"/>
    <w:rsid w:val="00745966"/>
    <w:rsid w:val="00745AA5"/>
    <w:rsid w:val="00746194"/>
    <w:rsid w:val="00746E15"/>
    <w:rsid w:val="00747181"/>
    <w:rsid w:val="0074722B"/>
    <w:rsid w:val="0074749C"/>
    <w:rsid w:val="00750AD7"/>
    <w:rsid w:val="00750E51"/>
    <w:rsid w:val="00751DCA"/>
    <w:rsid w:val="007525D2"/>
    <w:rsid w:val="00752898"/>
    <w:rsid w:val="00752E86"/>
    <w:rsid w:val="007541DA"/>
    <w:rsid w:val="00754B69"/>
    <w:rsid w:val="007556F7"/>
    <w:rsid w:val="00756C1A"/>
    <w:rsid w:val="007571A7"/>
    <w:rsid w:val="0075757F"/>
    <w:rsid w:val="00757BE8"/>
    <w:rsid w:val="00761608"/>
    <w:rsid w:val="00765708"/>
    <w:rsid w:val="00765A7C"/>
    <w:rsid w:val="00765D47"/>
    <w:rsid w:val="00766C0A"/>
    <w:rsid w:val="0076776B"/>
    <w:rsid w:val="00767E56"/>
    <w:rsid w:val="0077052E"/>
    <w:rsid w:val="00770EFC"/>
    <w:rsid w:val="007714A4"/>
    <w:rsid w:val="00772B3C"/>
    <w:rsid w:val="00772C5F"/>
    <w:rsid w:val="00773739"/>
    <w:rsid w:val="007737D9"/>
    <w:rsid w:val="007800BC"/>
    <w:rsid w:val="00780D62"/>
    <w:rsid w:val="00781101"/>
    <w:rsid w:val="00782E9A"/>
    <w:rsid w:val="00783073"/>
    <w:rsid w:val="007834F2"/>
    <w:rsid w:val="00783C87"/>
    <w:rsid w:val="00783CF4"/>
    <w:rsid w:val="00786FA6"/>
    <w:rsid w:val="0079057F"/>
    <w:rsid w:val="00791EEE"/>
    <w:rsid w:val="007923B7"/>
    <w:rsid w:val="00792657"/>
    <w:rsid w:val="00794E32"/>
    <w:rsid w:val="007953F2"/>
    <w:rsid w:val="00795BC1"/>
    <w:rsid w:val="0079615C"/>
    <w:rsid w:val="00797B68"/>
    <w:rsid w:val="007A018D"/>
    <w:rsid w:val="007A1D02"/>
    <w:rsid w:val="007A3936"/>
    <w:rsid w:val="007A434F"/>
    <w:rsid w:val="007A47AF"/>
    <w:rsid w:val="007A49B1"/>
    <w:rsid w:val="007A4EA6"/>
    <w:rsid w:val="007A56E7"/>
    <w:rsid w:val="007A6134"/>
    <w:rsid w:val="007A61A9"/>
    <w:rsid w:val="007A7AB6"/>
    <w:rsid w:val="007B081F"/>
    <w:rsid w:val="007B14F1"/>
    <w:rsid w:val="007B28A6"/>
    <w:rsid w:val="007B2D4B"/>
    <w:rsid w:val="007B5288"/>
    <w:rsid w:val="007C0B79"/>
    <w:rsid w:val="007C4FED"/>
    <w:rsid w:val="007C5382"/>
    <w:rsid w:val="007C6610"/>
    <w:rsid w:val="007D0017"/>
    <w:rsid w:val="007D02A4"/>
    <w:rsid w:val="007D0BDB"/>
    <w:rsid w:val="007D0F3A"/>
    <w:rsid w:val="007D2FBD"/>
    <w:rsid w:val="007D3BE2"/>
    <w:rsid w:val="007D4924"/>
    <w:rsid w:val="007D4B5F"/>
    <w:rsid w:val="007D500F"/>
    <w:rsid w:val="007D59DA"/>
    <w:rsid w:val="007D637C"/>
    <w:rsid w:val="007D7ED5"/>
    <w:rsid w:val="007E0CCB"/>
    <w:rsid w:val="007E1B81"/>
    <w:rsid w:val="007E223A"/>
    <w:rsid w:val="007E2492"/>
    <w:rsid w:val="007E28FF"/>
    <w:rsid w:val="007E2B3E"/>
    <w:rsid w:val="007E2B9C"/>
    <w:rsid w:val="007E4855"/>
    <w:rsid w:val="007E58C6"/>
    <w:rsid w:val="007F158A"/>
    <w:rsid w:val="007F39AC"/>
    <w:rsid w:val="007F4360"/>
    <w:rsid w:val="007F4DA0"/>
    <w:rsid w:val="007F524A"/>
    <w:rsid w:val="007F62D6"/>
    <w:rsid w:val="007F7F7B"/>
    <w:rsid w:val="00801A0A"/>
    <w:rsid w:val="008021E1"/>
    <w:rsid w:val="00803F74"/>
    <w:rsid w:val="00804A4D"/>
    <w:rsid w:val="00805C1E"/>
    <w:rsid w:val="00806281"/>
    <w:rsid w:val="00807FBC"/>
    <w:rsid w:val="008105BF"/>
    <w:rsid w:val="00814A8E"/>
    <w:rsid w:val="00814B17"/>
    <w:rsid w:val="00814E1D"/>
    <w:rsid w:val="008157C5"/>
    <w:rsid w:val="00815F5B"/>
    <w:rsid w:val="008175EB"/>
    <w:rsid w:val="00822255"/>
    <w:rsid w:val="00823A86"/>
    <w:rsid w:val="008248FD"/>
    <w:rsid w:val="00824AC1"/>
    <w:rsid w:val="00826F18"/>
    <w:rsid w:val="0083075D"/>
    <w:rsid w:val="008318E3"/>
    <w:rsid w:val="008324AE"/>
    <w:rsid w:val="008349D7"/>
    <w:rsid w:val="00834C6E"/>
    <w:rsid w:val="008353A1"/>
    <w:rsid w:val="008370A4"/>
    <w:rsid w:val="008402C3"/>
    <w:rsid w:val="00840929"/>
    <w:rsid w:val="0084122D"/>
    <w:rsid w:val="00841B3B"/>
    <w:rsid w:val="00842371"/>
    <w:rsid w:val="008449AB"/>
    <w:rsid w:val="00844ACE"/>
    <w:rsid w:val="00844F5B"/>
    <w:rsid w:val="0084623F"/>
    <w:rsid w:val="00846743"/>
    <w:rsid w:val="008473D8"/>
    <w:rsid w:val="00847AC8"/>
    <w:rsid w:val="00847ACE"/>
    <w:rsid w:val="00850263"/>
    <w:rsid w:val="0085147A"/>
    <w:rsid w:val="008536BE"/>
    <w:rsid w:val="00855538"/>
    <w:rsid w:val="00855A78"/>
    <w:rsid w:val="0085604B"/>
    <w:rsid w:val="008566B8"/>
    <w:rsid w:val="00856BCC"/>
    <w:rsid w:val="00856E63"/>
    <w:rsid w:val="0085792A"/>
    <w:rsid w:val="00862740"/>
    <w:rsid w:val="00862A08"/>
    <w:rsid w:val="00865A43"/>
    <w:rsid w:val="00866DC8"/>
    <w:rsid w:val="00867C6A"/>
    <w:rsid w:val="008700E9"/>
    <w:rsid w:val="0087100D"/>
    <w:rsid w:val="00871CE0"/>
    <w:rsid w:val="008727B7"/>
    <w:rsid w:val="008741D5"/>
    <w:rsid w:val="00877809"/>
    <w:rsid w:val="00881E3B"/>
    <w:rsid w:val="008823B2"/>
    <w:rsid w:val="00882543"/>
    <w:rsid w:val="008829E1"/>
    <w:rsid w:val="00884009"/>
    <w:rsid w:val="00886220"/>
    <w:rsid w:val="00886782"/>
    <w:rsid w:val="00887CF2"/>
    <w:rsid w:val="0089006A"/>
    <w:rsid w:val="00890324"/>
    <w:rsid w:val="0089096B"/>
    <w:rsid w:val="00891D4D"/>
    <w:rsid w:val="008934F8"/>
    <w:rsid w:val="00893C6F"/>
    <w:rsid w:val="0089425D"/>
    <w:rsid w:val="008946A3"/>
    <w:rsid w:val="00896A7A"/>
    <w:rsid w:val="00897FE0"/>
    <w:rsid w:val="008A1A5A"/>
    <w:rsid w:val="008A264C"/>
    <w:rsid w:val="008A3099"/>
    <w:rsid w:val="008A3608"/>
    <w:rsid w:val="008A3A8F"/>
    <w:rsid w:val="008A5047"/>
    <w:rsid w:val="008A6C9B"/>
    <w:rsid w:val="008A6F95"/>
    <w:rsid w:val="008B102F"/>
    <w:rsid w:val="008B12D2"/>
    <w:rsid w:val="008B144D"/>
    <w:rsid w:val="008B1CDD"/>
    <w:rsid w:val="008B2130"/>
    <w:rsid w:val="008B235E"/>
    <w:rsid w:val="008B437A"/>
    <w:rsid w:val="008B59BA"/>
    <w:rsid w:val="008B6D43"/>
    <w:rsid w:val="008C09DC"/>
    <w:rsid w:val="008C0FBF"/>
    <w:rsid w:val="008C2776"/>
    <w:rsid w:val="008C5247"/>
    <w:rsid w:val="008C5F0E"/>
    <w:rsid w:val="008C667D"/>
    <w:rsid w:val="008C68EB"/>
    <w:rsid w:val="008C6CCD"/>
    <w:rsid w:val="008C7036"/>
    <w:rsid w:val="008C73C7"/>
    <w:rsid w:val="008D0D60"/>
    <w:rsid w:val="008D1248"/>
    <w:rsid w:val="008D4BF9"/>
    <w:rsid w:val="008D5CEA"/>
    <w:rsid w:val="008D713D"/>
    <w:rsid w:val="008D7B62"/>
    <w:rsid w:val="008E0430"/>
    <w:rsid w:val="008E0738"/>
    <w:rsid w:val="008E07B2"/>
    <w:rsid w:val="008E10D6"/>
    <w:rsid w:val="008E18C6"/>
    <w:rsid w:val="008E1C47"/>
    <w:rsid w:val="008E1D4E"/>
    <w:rsid w:val="008E36B1"/>
    <w:rsid w:val="008E6A16"/>
    <w:rsid w:val="008E73BC"/>
    <w:rsid w:val="008F0B19"/>
    <w:rsid w:val="008F1D82"/>
    <w:rsid w:val="008F2439"/>
    <w:rsid w:val="008F2EC1"/>
    <w:rsid w:val="008F31A6"/>
    <w:rsid w:val="008F3E5A"/>
    <w:rsid w:val="008F3EFE"/>
    <w:rsid w:val="008F45A0"/>
    <w:rsid w:val="008F45AD"/>
    <w:rsid w:val="008F4ECF"/>
    <w:rsid w:val="008F5881"/>
    <w:rsid w:val="0090264D"/>
    <w:rsid w:val="00903746"/>
    <w:rsid w:val="00903E52"/>
    <w:rsid w:val="00904CB3"/>
    <w:rsid w:val="00906335"/>
    <w:rsid w:val="00906F2D"/>
    <w:rsid w:val="00907AE2"/>
    <w:rsid w:val="00910C34"/>
    <w:rsid w:val="0091137C"/>
    <w:rsid w:val="00912C14"/>
    <w:rsid w:val="00912C16"/>
    <w:rsid w:val="00912EF1"/>
    <w:rsid w:val="00915A20"/>
    <w:rsid w:val="009172D6"/>
    <w:rsid w:val="009176C8"/>
    <w:rsid w:val="00920D14"/>
    <w:rsid w:val="00924DEF"/>
    <w:rsid w:val="00925292"/>
    <w:rsid w:val="0092596E"/>
    <w:rsid w:val="0092652A"/>
    <w:rsid w:val="00926A66"/>
    <w:rsid w:val="00930D5A"/>
    <w:rsid w:val="00933BCA"/>
    <w:rsid w:val="00937068"/>
    <w:rsid w:val="00937E9E"/>
    <w:rsid w:val="00940728"/>
    <w:rsid w:val="00942A16"/>
    <w:rsid w:val="009455E8"/>
    <w:rsid w:val="009473E1"/>
    <w:rsid w:val="00947E3A"/>
    <w:rsid w:val="00950FCF"/>
    <w:rsid w:val="0095477A"/>
    <w:rsid w:val="00955951"/>
    <w:rsid w:val="00961E19"/>
    <w:rsid w:val="00961EB7"/>
    <w:rsid w:val="00963DF1"/>
    <w:rsid w:val="00964D9E"/>
    <w:rsid w:val="009702A7"/>
    <w:rsid w:val="00970D1B"/>
    <w:rsid w:val="009763A1"/>
    <w:rsid w:val="009802B0"/>
    <w:rsid w:val="009826CC"/>
    <w:rsid w:val="0098381D"/>
    <w:rsid w:val="00984C3E"/>
    <w:rsid w:val="00985A1A"/>
    <w:rsid w:val="00986207"/>
    <w:rsid w:val="0098726E"/>
    <w:rsid w:val="00990D06"/>
    <w:rsid w:val="00990F30"/>
    <w:rsid w:val="0099144C"/>
    <w:rsid w:val="00992CB2"/>
    <w:rsid w:val="009933F9"/>
    <w:rsid w:val="00993843"/>
    <w:rsid w:val="009942CF"/>
    <w:rsid w:val="00995786"/>
    <w:rsid w:val="009973CB"/>
    <w:rsid w:val="009A0112"/>
    <w:rsid w:val="009A0338"/>
    <w:rsid w:val="009A1AA9"/>
    <w:rsid w:val="009A1AF1"/>
    <w:rsid w:val="009A1C29"/>
    <w:rsid w:val="009A2CBB"/>
    <w:rsid w:val="009A3263"/>
    <w:rsid w:val="009A33F3"/>
    <w:rsid w:val="009A37EB"/>
    <w:rsid w:val="009A6B2B"/>
    <w:rsid w:val="009A7813"/>
    <w:rsid w:val="009A7B87"/>
    <w:rsid w:val="009B1BF6"/>
    <w:rsid w:val="009B36C5"/>
    <w:rsid w:val="009B3CD2"/>
    <w:rsid w:val="009B484D"/>
    <w:rsid w:val="009B4ABA"/>
    <w:rsid w:val="009B7BA5"/>
    <w:rsid w:val="009C0097"/>
    <w:rsid w:val="009C032A"/>
    <w:rsid w:val="009C1506"/>
    <w:rsid w:val="009C15C8"/>
    <w:rsid w:val="009C1768"/>
    <w:rsid w:val="009C22D6"/>
    <w:rsid w:val="009C28D3"/>
    <w:rsid w:val="009C383F"/>
    <w:rsid w:val="009C3983"/>
    <w:rsid w:val="009C3E8D"/>
    <w:rsid w:val="009C41BB"/>
    <w:rsid w:val="009C6915"/>
    <w:rsid w:val="009C7486"/>
    <w:rsid w:val="009D3CD7"/>
    <w:rsid w:val="009D488F"/>
    <w:rsid w:val="009D4F16"/>
    <w:rsid w:val="009D64F2"/>
    <w:rsid w:val="009D79BC"/>
    <w:rsid w:val="009E01F8"/>
    <w:rsid w:val="009E6A90"/>
    <w:rsid w:val="009E7D75"/>
    <w:rsid w:val="009F1FBF"/>
    <w:rsid w:val="009F3096"/>
    <w:rsid w:val="009F4294"/>
    <w:rsid w:val="009F5116"/>
    <w:rsid w:val="009F5365"/>
    <w:rsid w:val="009F64CB"/>
    <w:rsid w:val="009F6E5C"/>
    <w:rsid w:val="009F7A98"/>
    <w:rsid w:val="00A03B86"/>
    <w:rsid w:val="00A0402E"/>
    <w:rsid w:val="00A05243"/>
    <w:rsid w:val="00A0567C"/>
    <w:rsid w:val="00A06288"/>
    <w:rsid w:val="00A063BD"/>
    <w:rsid w:val="00A102C1"/>
    <w:rsid w:val="00A10903"/>
    <w:rsid w:val="00A10A0E"/>
    <w:rsid w:val="00A113B0"/>
    <w:rsid w:val="00A1209F"/>
    <w:rsid w:val="00A12B1D"/>
    <w:rsid w:val="00A132BA"/>
    <w:rsid w:val="00A1405F"/>
    <w:rsid w:val="00A156DF"/>
    <w:rsid w:val="00A15AEF"/>
    <w:rsid w:val="00A16852"/>
    <w:rsid w:val="00A17857"/>
    <w:rsid w:val="00A179AC"/>
    <w:rsid w:val="00A17A3E"/>
    <w:rsid w:val="00A216AF"/>
    <w:rsid w:val="00A22ADB"/>
    <w:rsid w:val="00A232CD"/>
    <w:rsid w:val="00A247A8"/>
    <w:rsid w:val="00A24F6A"/>
    <w:rsid w:val="00A2586D"/>
    <w:rsid w:val="00A26A3C"/>
    <w:rsid w:val="00A30209"/>
    <w:rsid w:val="00A30463"/>
    <w:rsid w:val="00A30573"/>
    <w:rsid w:val="00A30C8C"/>
    <w:rsid w:val="00A32BBA"/>
    <w:rsid w:val="00A32D04"/>
    <w:rsid w:val="00A375CB"/>
    <w:rsid w:val="00A40462"/>
    <w:rsid w:val="00A40B78"/>
    <w:rsid w:val="00A41B4C"/>
    <w:rsid w:val="00A43122"/>
    <w:rsid w:val="00A452BE"/>
    <w:rsid w:val="00A47B65"/>
    <w:rsid w:val="00A51506"/>
    <w:rsid w:val="00A51BCA"/>
    <w:rsid w:val="00A52669"/>
    <w:rsid w:val="00A529D3"/>
    <w:rsid w:val="00A54FAB"/>
    <w:rsid w:val="00A56059"/>
    <w:rsid w:val="00A56BF0"/>
    <w:rsid w:val="00A577F8"/>
    <w:rsid w:val="00A57B4C"/>
    <w:rsid w:val="00A61698"/>
    <w:rsid w:val="00A64D35"/>
    <w:rsid w:val="00A657C5"/>
    <w:rsid w:val="00A65D31"/>
    <w:rsid w:val="00A66899"/>
    <w:rsid w:val="00A673F6"/>
    <w:rsid w:val="00A67B4C"/>
    <w:rsid w:val="00A67F15"/>
    <w:rsid w:val="00A703B2"/>
    <w:rsid w:val="00A70CC0"/>
    <w:rsid w:val="00A7256E"/>
    <w:rsid w:val="00A73380"/>
    <w:rsid w:val="00A75563"/>
    <w:rsid w:val="00A7737B"/>
    <w:rsid w:val="00A77DAD"/>
    <w:rsid w:val="00A84E5B"/>
    <w:rsid w:val="00A852E1"/>
    <w:rsid w:val="00A85B77"/>
    <w:rsid w:val="00A85C69"/>
    <w:rsid w:val="00A867D1"/>
    <w:rsid w:val="00A90027"/>
    <w:rsid w:val="00A93F5B"/>
    <w:rsid w:val="00A94AD4"/>
    <w:rsid w:val="00A94D85"/>
    <w:rsid w:val="00A95B6D"/>
    <w:rsid w:val="00AA2020"/>
    <w:rsid w:val="00AA3030"/>
    <w:rsid w:val="00AA3073"/>
    <w:rsid w:val="00AA6DED"/>
    <w:rsid w:val="00AA70E7"/>
    <w:rsid w:val="00AB03ED"/>
    <w:rsid w:val="00AB1169"/>
    <w:rsid w:val="00AB1193"/>
    <w:rsid w:val="00AB1ECB"/>
    <w:rsid w:val="00AB2F3C"/>
    <w:rsid w:val="00AB5D62"/>
    <w:rsid w:val="00AB6D8F"/>
    <w:rsid w:val="00AC1130"/>
    <w:rsid w:val="00AC2F36"/>
    <w:rsid w:val="00AC4085"/>
    <w:rsid w:val="00AC4445"/>
    <w:rsid w:val="00AC44E8"/>
    <w:rsid w:val="00AC6806"/>
    <w:rsid w:val="00AC7526"/>
    <w:rsid w:val="00AD15A6"/>
    <w:rsid w:val="00AD26AA"/>
    <w:rsid w:val="00AD2A80"/>
    <w:rsid w:val="00AD309F"/>
    <w:rsid w:val="00AD37C1"/>
    <w:rsid w:val="00AD3F48"/>
    <w:rsid w:val="00AE1411"/>
    <w:rsid w:val="00AE3011"/>
    <w:rsid w:val="00AE379C"/>
    <w:rsid w:val="00AE466A"/>
    <w:rsid w:val="00AE4B0F"/>
    <w:rsid w:val="00AE4CB1"/>
    <w:rsid w:val="00AE6561"/>
    <w:rsid w:val="00AE66A1"/>
    <w:rsid w:val="00AE7DD2"/>
    <w:rsid w:val="00AF0389"/>
    <w:rsid w:val="00AF09B6"/>
    <w:rsid w:val="00AF74F1"/>
    <w:rsid w:val="00AF7A60"/>
    <w:rsid w:val="00AF7E69"/>
    <w:rsid w:val="00B020E6"/>
    <w:rsid w:val="00B026B4"/>
    <w:rsid w:val="00B0294B"/>
    <w:rsid w:val="00B03025"/>
    <w:rsid w:val="00B0342C"/>
    <w:rsid w:val="00B045A8"/>
    <w:rsid w:val="00B05CC3"/>
    <w:rsid w:val="00B06116"/>
    <w:rsid w:val="00B11683"/>
    <w:rsid w:val="00B117A9"/>
    <w:rsid w:val="00B117B7"/>
    <w:rsid w:val="00B1341D"/>
    <w:rsid w:val="00B135C2"/>
    <w:rsid w:val="00B13B42"/>
    <w:rsid w:val="00B14441"/>
    <w:rsid w:val="00B149F6"/>
    <w:rsid w:val="00B160B6"/>
    <w:rsid w:val="00B16E9F"/>
    <w:rsid w:val="00B17A6E"/>
    <w:rsid w:val="00B20BBE"/>
    <w:rsid w:val="00B21CE0"/>
    <w:rsid w:val="00B2380E"/>
    <w:rsid w:val="00B2456A"/>
    <w:rsid w:val="00B24CE0"/>
    <w:rsid w:val="00B25167"/>
    <w:rsid w:val="00B2533D"/>
    <w:rsid w:val="00B254E3"/>
    <w:rsid w:val="00B2590E"/>
    <w:rsid w:val="00B2638A"/>
    <w:rsid w:val="00B26FA5"/>
    <w:rsid w:val="00B30313"/>
    <w:rsid w:val="00B308A5"/>
    <w:rsid w:val="00B30A75"/>
    <w:rsid w:val="00B33D76"/>
    <w:rsid w:val="00B349AE"/>
    <w:rsid w:val="00B36A6F"/>
    <w:rsid w:val="00B370D3"/>
    <w:rsid w:val="00B37F0B"/>
    <w:rsid w:val="00B4239B"/>
    <w:rsid w:val="00B44854"/>
    <w:rsid w:val="00B452B4"/>
    <w:rsid w:val="00B45679"/>
    <w:rsid w:val="00B4594D"/>
    <w:rsid w:val="00B461AD"/>
    <w:rsid w:val="00B47ECE"/>
    <w:rsid w:val="00B507BB"/>
    <w:rsid w:val="00B51CF5"/>
    <w:rsid w:val="00B51FB0"/>
    <w:rsid w:val="00B53383"/>
    <w:rsid w:val="00B54E6B"/>
    <w:rsid w:val="00B54EA1"/>
    <w:rsid w:val="00B5786F"/>
    <w:rsid w:val="00B57F5C"/>
    <w:rsid w:val="00B60A09"/>
    <w:rsid w:val="00B61AC7"/>
    <w:rsid w:val="00B630A8"/>
    <w:rsid w:val="00B668C3"/>
    <w:rsid w:val="00B679C2"/>
    <w:rsid w:val="00B67AF7"/>
    <w:rsid w:val="00B7094C"/>
    <w:rsid w:val="00B73B5E"/>
    <w:rsid w:val="00B76724"/>
    <w:rsid w:val="00B805F2"/>
    <w:rsid w:val="00B81F55"/>
    <w:rsid w:val="00B832F4"/>
    <w:rsid w:val="00B859B0"/>
    <w:rsid w:val="00B90EEA"/>
    <w:rsid w:val="00B90FA4"/>
    <w:rsid w:val="00B91396"/>
    <w:rsid w:val="00B95C74"/>
    <w:rsid w:val="00B95CCA"/>
    <w:rsid w:val="00B96C0A"/>
    <w:rsid w:val="00B970C6"/>
    <w:rsid w:val="00BA105F"/>
    <w:rsid w:val="00BA1AAD"/>
    <w:rsid w:val="00BA1EC6"/>
    <w:rsid w:val="00BA2CB0"/>
    <w:rsid w:val="00BA4215"/>
    <w:rsid w:val="00BA4656"/>
    <w:rsid w:val="00BA4860"/>
    <w:rsid w:val="00BA54B2"/>
    <w:rsid w:val="00BA7708"/>
    <w:rsid w:val="00BA79DF"/>
    <w:rsid w:val="00BB00A6"/>
    <w:rsid w:val="00BB0B7B"/>
    <w:rsid w:val="00BB0D46"/>
    <w:rsid w:val="00BB319D"/>
    <w:rsid w:val="00BB6808"/>
    <w:rsid w:val="00BB71A0"/>
    <w:rsid w:val="00BC03F6"/>
    <w:rsid w:val="00BC1175"/>
    <w:rsid w:val="00BC1577"/>
    <w:rsid w:val="00BC2CF4"/>
    <w:rsid w:val="00BC347E"/>
    <w:rsid w:val="00BC48EA"/>
    <w:rsid w:val="00BC5AAB"/>
    <w:rsid w:val="00BC6388"/>
    <w:rsid w:val="00BC63AC"/>
    <w:rsid w:val="00BC6D53"/>
    <w:rsid w:val="00BC7D9B"/>
    <w:rsid w:val="00BD13EA"/>
    <w:rsid w:val="00BD428E"/>
    <w:rsid w:val="00BD4A1B"/>
    <w:rsid w:val="00BD4A69"/>
    <w:rsid w:val="00BD5A2C"/>
    <w:rsid w:val="00BD70F5"/>
    <w:rsid w:val="00BD7AA5"/>
    <w:rsid w:val="00BE098A"/>
    <w:rsid w:val="00BE1389"/>
    <w:rsid w:val="00BE1883"/>
    <w:rsid w:val="00BE1F81"/>
    <w:rsid w:val="00BE46D4"/>
    <w:rsid w:val="00BE5F33"/>
    <w:rsid w:val="00BE63D9"/>
    <w:rsid w:val="00BE6AE9"/>
    <w:rsid w:val="00BE6B78"/>
    <w:rsid w:val="00BE768B"/>
    <w:rsid w:val="00BF04FF"/>
    <w:rsid w:val="00BF09A8"/>
    <w:rsid w:val="00BF184F"/>
    <w:rsid w:val="00BF225C"/>
    <w:rsid w:val="00BF2E06"/>
    <w:rsid w:val="00BF56A5"/>
    <w:rsid w:val="00BF5FF8"/>
    <w:rsid w:val="00BF7AEF"/>
    <w:rsid w:val="00C0035B"/>
    <w:rsid w:val="00C00559"/>
    <w:rsid w:val="00C010B9"/>
    <w:rsid w:val="00C022B6"/>
    <w:rsid w:val="00C027D8"/>
    <w:rsid w:val="00C03468"/>
    <w:rsid w:val="00C049A6"/>
    <w:rsid w:val="00C04DAF"/>
    <w:rsid w:val="00C06AC6"/>
    <w:rsid w:val="00C10E3A"/>
    <w:rsid w:val="00C11D40"/>
    <w:rsid w:val="00C11F10"/>
    <w:rsid w:val="00C1229D"/>
    <w:rsid w:val="00C15A73"/>
    <w:rsid w:val="00C15E31"/>
    <w:rsid w:val="00C2079B"/>
    <w:rsid w:val="00C21710"/>
    <w:rsid w:val="00C252D6"/>
    <w:rsid w:val="00C26B95"/>
    <w:rsid w:val="00C27800"/>
    <w:rsid w:val="00C309EC"/>
    <w:rsid w:val="00C35D6D"/>
    <w:rsid w:val="00C37C19"/>
    <w:rsid w:val="00C416C9"/>
    <w:rsid w:val="00C432B5"/>
    <w:rsid w:val="00C43750"/>
    <w:rsid w:val="00C43F0A"/>
    <w:rsid w:val="00C44144"/>
    <w:rsid w:val="00C46720"/>
    <w:rsid w:val="00C46901"/>
    <w:rsid w:val="00C46A66"/>
    <w:rsid w:val="00C47B8F"/>
    <w:rsid w:val="00C503A6"/>
    <w:rsid w:val="00C509B3"/>
    <w:rsid w:val="00C51658"/>
    <w:rsid w:val="00C517A0"/>
    <w:rsid w:val="00C51D8B"/>
    <w:rsid w:val="00C52616"/>
    <w:rsid w:val="00C559A2"/>
    <w:rsid w:val="00C56F49"/>
    <w:rsid w:val="00C61494"/>
    <w:rsid w:val="00C6187A"/>
    <w:rsid w:val="00C629E3"/>
    <w:rsid w:val="00C63687"/>
    <w:rsid w:val="00C6535E"/>
    <w:rsid w:val="00C664ED"/>
    <w:rsid w:val="00C73344"/>
    <w:rsid w:val="00C75CE7"/>
    <w:rsid w:val="00C75DBE"/>
    <w:rsid w:val="00C76044"/>
    <w:rsid w:val="00C76BAF"/>
    <w:rsid w:val="00C80BCF"/>
    <w:rsid w:val="00C810F1"/>
    <w:rsid w:val="00C815D0"/>
    <w:rsid w:val="00C839A3"/>
    <w:rsid w:val="00C85394"/>
    <w:rsid w:val="00C855C8"/>
    <w:rsid w:val="00C85887"/>
    <w:rsid w:val="00C858BC"/>
    <w:rsid w:val="00C86AA7"/>
    <w:rsid w:val="00C87B40"/>
    <w:rsid w:val="00C87DBA"/>
    <w:rsid w:val="00C91C39"/>
    <w:rsid w:val="00C9209A"/>
    <w:rsid w:val="00C926BD"/>
    <w:rsid w:val="00C935AA"/>
    <w:rsid w:val="00C94106"/>
    <w:rsid w:val="00C94B97"/>
    <w:rsid w:val="00C959E2"/>
    <w:rsid w:val="00C96203"/>
    <w:rsid w:val="00CA178F"/>
    <w:rsid w:val="00CA4261"/>
    <w:rsid w:val="00CA46FF"/>
    <w:rsid w:val="00CA4799"/>
    <w:rsid w:val="00CB0E7C"/>
    <w:rsid w:val="00CB1053"/>
    <w:rsid w:val="00CB21C4"/>
    <w:rsid w:val="00CB4609"/>
    <w:rsid w:val="00CB53AA"/>
    <w:rsid w:val="00CB69C6"/>
    <w:rsid w:val="00CB721E"/>
    <w:rsid w:val="00CB73DF"/>
    <w:rsid w:val="00CB79E5"/>
    <w:rsid w:val="00CC1B7E"/>
    <w:rsid w:val="00CC2152"/>
    <w:rsid w:val="00CC3AE2"/>
    <w:rsid w:val="00CC44FC"/>
    <w:rsid w:val="00CC4640"/>
    <w:rsid w:val="00CC56F4"/>
    <w:rsid w:val="00CC5713"/>
    <w:rsid w:val="00CC76C3"/>
    <w:rsid w:val="00CC77B8"/>
    <w:rsid w:val="00CD04D1"/>
    <w:rsid w:val="00CD066F"/>
    <w:rsid w:val="00CD1A5D"/>
    <w:rsid w:val="00CD1CA3"/>
    <w:rsid w:val="00CD2FC3"/>
    <w:rsid w:val="00CD3946"/>
    <w:rsid w:val="00CD406A"/>
    <w:rsid w:val="00CD6A29"/>
    <w:rsid w:val="00CD7C03"/>
    <w:rsid w:val="00CD7E8E"/>
    <w:rsid w:val="00CE188D"/>
    <w:rsid w:val="00CE2567"/>
    <w:rsid w:val="00CE2DD1"/>
    <w:rsid w:val="00CE3787"/>
    <w:rsid w:val="00CE4424"/>
    <w:rsid w:val="00CE4AE7"/>
    <w:rsid w:val="00CE64F5"/>
    <w:rsid w:val="00CF10FF"/>
    <w:rsid w:val="00CF3BAB"/>
    <w:rsid w:val="00CF4D39"/>
    <w:rsid w:val="00CF6BC3"/>
    <w:rsid w:val="00CF6C89"/>
    <w:rsid w:val="00D003DA"/>
    <w:rsid w:val="00D019BF"/>
    <w:rsid w:val="00D02997"/>
    <w:rsid w:val="00D0397D"/>
    <w:rsid w:val="00D039AA"/>
    <w:rsid w:val="00D05B7E"/>
    <w:rsid w:val="00D05EC1"/>
    <w:rsid w:val="00D06A7C"/>
    <w:rsid w:val="00D07989"/>
    <w:rsid w:val="00D111BB"/>
    <w:rsid w:val="00D11295"/>
    <w:rsid w:val="00D11DED"/>
    <w:rsid w:val="00D126FF"/>
    <w:rsid w:val="00D129ED"/>
    <w:rsid w:val="00D131EA"/>
    <w:rsid w:val="00D14124"/>
    <w:rsid w:val="00D14E18"/>
    <w:rsid w:val="00D15A02"/>
    <w:rsid w:val="00D16DBB"/>
    <w:rsid w:val="00D172D0"/>
    <w:rsid w:val="00D17A03"/>
    <w:rsid w:val="00D2002D"/>
    <w:rsid w:val="00D2013C"/>
    <w:rsid w:val="00D20D98"/>
    <w:rsid w:val="00D217F6"/>
    <w:rsid w:val="00D23535"/>
    <w:rsid w:val="00D2416E"/>
    <w:rsid w:val="00D24457"/>
    <w:rsid w:val="00D2507E"/>
    <w:rsid w:val="00D27154"/>
    <w:rsid w:val="00D32B89"/>
    <w:rsid w:val="00D339DE"/>
    <w:rsid w:val="00D34DC4"/>
    <w:rsid w:val="00D3502A"/>
    <w:rsid w:val="00D36556"/>
    <w:rsid w:val="00D407BD"/>
    <w:rsid w:val="00D42DA4"/>
    <w:rsid w:val="00D42F15"/>
    <w:rsid w:val="00D4367C"/>
    <w:rsid w:val="00D4540A"/>
    <w:rsid w:val="00D4569C"/>
    <w:rsid w:val="00D46882"/>
    <w:rsid w:val="00D4696A"/>
    <w:rsid w:val="00D46B8E"/>
    <w:rsid w:val="00D50806"/>
    <w:rsid w:val="00D512FA"/>
    <w:rsid w:val="00D53B45"/>
    <w:rsid w:val="00D54CA8"/>
    <w:rsid w:val="00D5556C"/>
    <w:rsid w:val="00D6178B"/>
    <w:rsid w:val="00D62C88"/>
    <w:rsid w:val="00D641C6"/>
    <w:rsid w:val="00D6425A"/>
    <w:rsid w:val="00D6536F"/>
    <w:rsid w:val="00D6567B"/>
    <w:rsid w:val="00D66C38"/>
    <w:rsid w:val="00D70D51"/>
    <w:rsid w:val="00D71937"/>
    <w:rsid w:val="00D71B93"/>
    <w:rsid w:val="00D71E45"/>
    <w:rsid w:val="00D720FD"/>
    <w:rsid w:val="00D74630"/>
    <w:rsid w:val="00D769A4"/>
    <w:rsid w:val="00D76DDC"/>
    <w:rsid w:val="00D80392"/>
    <w:rsid w:val="00D8082D"/>
    <w:rsid w:val="00D80846"/>
    <w:rsid w:val="00D83949"/>
    <w:rsid w:val="00D83ACF"/>
    <w:rsid w:val="00D874E7"/>
    <w:rsid w:val="00D9169A"/>
    <w:rsid w:val="00D9251E"/>
    <w:rsid w:val="00D92AFB"/>
    <w:rsid w:val="00D93881"/>
    <w:rsid w:val="00D945B8"/>
    <w:rsid w:val="00D952DF"/>
    <w:rsid w:val="00D9530F"/>
    <w:rsid w:val="00D95500"/>
    <w:rsid w:val="00D95E26"/>
    <w:rsid w:val="00D97D9B"/>
    <w:rsid w:val="00DA39A0"/>
    <w:rsid w:val="00DA3AB2"/>
    <w:rsid w:val="00DA46BB"/>
    <w:rsid w:val="00DA5517"/>
    <w:rsid w:val="00DA5E12"/>
    <w:rsid w:val="00DA616D"/>
    <w:rsid w:val="00DA6B31"/>
    <w:rsid w:val="00DA79EC"/>
    <w:rsid w:val="00DB0128"/>
    <w:rsid w:val="00DB3A0C"/>
    <w:rsid w:val="00DB4454"/>
    <w:rsid w:val="00DB4D73"/>
    <w:rsid w:val="00DB5DEB"/>
    <w:rsid w:val="00DB72AB"/>
    <w:rsid w:val="00DB7495"/>
    <w:rsid w:val="00DC0E63"/>
    <w:rsid w:val="00DC0F94"/>
    <w:rsid w:val="00DC23F0"/>
    <w:rsid w:val="00DC7828"/>
    <w:rsid w:val="00DD1A3A"/>
    <w:rsid w:val="00DD1E57"/>
    <w:rsid w:val="00DD3539"/>
    <w:rsid w:val="00DD4635"/>
    <w:rsid w:val="00DD47E9"/>
    <w:rsid w:val="00DD4D84"/>
    <w:rsid w:val="00DD6356"/>
    <w:rsid w:val="00DD7C31"/>
    <w:rsid w:val="00DD7F2A"/>
    <w:rsid w:val="00DE1120"/>
    <w:rsid w:val="00DE2B90"/>
    <w:rsid w:val="00DE2BDC"/>
    <w:rsid w:val="00DE4182"/>
    <w:rsid w:val="00DF0511"/>
    <w:rsid w:val="00DF07C5"/>
    <w:rsid w:val="00DF1BCF"/>
    <w:rsid w:val="00DF24D2"/>
    <w:rsid w:val="00DF27E2"/>
    <w:rsid w:val="00DF68E8"/>
    <w:rsid w:val="00DF6B6C"/>
    <w:rsid w:val="00E00AA2"/>
    <w:rsid w:val="00E00FD2"/>
    <w:rsid w:val="00E017CE"/>
    <w:rsid w:val="00E02133"/>
    <w:rsid w:val="00E0354E"/>
    <w:rsid w:val="00E03CF6"/>
    <w:rsid w:val="00E0543B"/>
    <w:rsid w:val="00E107A2"/>
    <w:rsid w:val="00E10F3C"/>
    <w:rsid w:val="00E11671"/>
    <w:rsid w:val="00E11A75"/>
    <w:rsid w:val="00E14CC0"/>
    <w:rsid w:val="00E1722A"/>
    <w:rsid w:val="00E17B6E"/>
    <w:rsid w:val="00E24211"/>
    <w:rsid w:val="00E2459D"/>
    <w:rsid w:val="00E26098"/>
    <w:rsid w:val="00E27501"/>
    <w:rsid w:val="00E308E8"/>
    <w:rsid w:val="00E322D8"/>
    <w:rsid w:val="00E33424"/>
    <w:rsid w:val="00E344E0"/>
    <w:rsid w:val="00E374D0"/>
    <w:rsid w:val="00E42919"/>
    <w:rsid w:val="00E42A8F"/>
    <w:rsid w:val="00E42FF6"/>
    <w:rsid w:val="00E43AC2"/>
    <w:rsid w:val="00E453B2"/>
    <w:rsid w:val="00E45A6D"/>
    <w:rsid w:val="00E479EF"/>
    <w:rsid w:val="00E47BDC"/>
    <w:rsid w:val="00E5124F"/>
    <w:rsid w:val="00E53F42"/>
    <w:rsid w:val="00E545A2"/>
    <w:rsid w:val="00E545D6"/>
    <w:rsid w:val="00E57294"/>
    <w:rsid w:val="00E57DE1"/>
    <w:rsid w:val="00E6077D"/>
    <w:rsid w:val="00E60A9C"/>
    <w:rsid w:val="00E60E41"/>
    <w:rsid w:val="00E61005"/>
    <w:rsid w:val="00E61536"/>
    <w:rsid w:val="00E6290A"/>
    <w:rsid w:val="00E62F4E"/>
    <w:rsid w:val="00E63DBF"/>
    <w:rsid w:val="00E6426A"/>
    <w:rsid w:val="00E661D7"/>
    <w:rsid w:val="00E6668C"/>
    <w:rsid w:val="00E66BD0"/>
    <w:rsid w:val="00E67A12"/>
    <w:rsid w:val="00E67FA1"/>
    <w:rsid w:val="00E703F4"/>
    <w:rsid w:val="00E70A05"/>
    <w:rsid w:val="00E72F66"/>
    <w:rsid w:val="00E739F1"/>
    <w:rsid w:val="00E73F8A"/>
    <w:rsid w:val="00E748E3"/>
    <w:rsid w:val="00E755B8"/>
    <w:rsid w:val="00E75BFF"/>
    <w:rsid w:val="00E76E59"/>
    <w:rsid w:val="00E7766F"/>
    <w:rsid w:val="00E81124"/>
    <w:rsid w:val="00E81727"/>
    <w:rsid w:val="00E81AAC"/>
    <w:rsid w:val="00E82A23"/>
    <w:rsid w:val="00E82EFA"/>
    <w:rsid w:val="00E84C76"/>
    <w:rsid w:val="00E84F96"/>
    <w:rsid w:val="00E909D5"/>
    <w:rsid w:val="00E90DD8"/>
    <w:rsid w:val="00E92194"/>
    <w:rsid w:val="00E92F4D"/>
    <w:rsid w:val="00E953CA"/>
    <w:rsid w:val="00E95FA2"/>
    <w:rsid w:val="00E96B50"/>
    <w:rsid w:val="00EA1541"/>
    <w:rsid w:val="00EA1BD8"/>
    <w:rsid w:val="00EA1FA8"/>
    <w:rsid w:val="00EA2959"/>
    <w:rsid w:val="00EA2B01"/>
    <w:rsid w:val="00EA3C2E"/>
    <w:rsid w:val="00EA467B"/>
    <w:rsid w:val="00EA4FF3"/>
    <w:rsid w:val="00EA646D"/>
    <w:rsid w:val="00EA6677"/>
    <w:rsid w:val="00EA6E4D"/>
    <w:rsid w:val="00EA6EEF"/>
    <w:rsid w:val="00EB0022"/>
    <w:rsid w:val="00EB048B"/>
    <w:rsid w:val="00EB2254"/>
    <w:rsid w:val="00EB2F46"/>
    <w:rsid w:val="00EB3D1D"/>
    <w:rsid w:val="00EB3D6F"/>
    <w:rsid w:val="00EB7A72"/>
    <w:rsid w:val="00EC0763"/>
    <w:rsid w:val="00EC221A"/>
    <w:rsid w:val="00EC259C"/>
    <w:rsid w:val="00EC323B"/>
    <w:rsid w:val="00EC38C7"/>
    <w:rsid w:val="00EC4AE7"/>
    <w:rsid w:val="00EC4E05"/>
    <w:rsid w:val="00EC634B"/>
    <w:rsid w:val="00EC6396"/>
    <w:rsid w:val="00EC7D6C"/>
    <w:rsid w:val="00EC7FC6"/>
    <w:rsid w:val="00ED0C85"/>
    <w:rsid w:val="00ED19E0"/>
    <w:rsid w:val="00ED1BA8"/>
    <w:rsid w:val="00ED2791"/>
    <w:rsid w:val="00ED3E7E"/>
    <w:rsid w:val="00ED4F95"/>
    <w:rsid w:val="00ED573E"/>
    <w:rsid w:val="00ED5EC5"/>
    <w:rsid w:val="00ED638B"/>
    <w:rsid w:val="00ED66D9"/>
    <w:rsid w:val="00ED6BEC"/>
    <w:rsid w:val="00ED7481"/>
    <w:rsid w:val="00ED7486"/>
    <w:rsid w:val="00EE1365"/>
    <w:rsid w:val="00EE16E5"/>
    <w:rsid w:val="00EE206D"/>
    <w:rsid w:val="00EE3983"/>
    <w:rsid w:val="00EE4046"/>
    <w:rsid w:val="00EE58B9"/>
    <w:rsid w:val="00EF00BA"/>
    <w:rsid w:val="00EF011C"/>
    <w:rsid w:val="00EF0756"/>
    <w:rsid w:val="00EF0812"/>
    <w:rsid w:val="00EF0B6E"/>
    <w:rsid w:val="00EF0D68"/>
    <w:rsid w:val="00EF188C"/>
    <w:rsid w:val="00EF1A01"/>
    <w:rsid w:val="00EF5080"/>
    <w:rsid w:val="00EF54CB"/>
    <w:rsid w:val="00EF5567"/>
    <w:rsid w:val="00EF5741"/>
    <w:rsid w:val="00EF5B8B"/>
    <w:rsid w:val="00EF6D38"/>
    <w:rsid w:val="00F00334"/>
    <w:rsid w:val="00F010C7"/>
    <w:rsid w:val="00F02949"/>
    <w:rsid w:val="00F05FD4"/>
    <w:rsid w:val="00F07ACC"/>
    <w:rsid w:val="00F111E1"/>
    <w:rsid w:val="00F12298"/>
    <w:rsid w:val="00F15D33"/>
    <w:rsid w:val="00F16AF3"/>
    <w:rsid w:val="00F176A8"/>
    <w:rsid w:val="00F20A10"/>
    <w:rsid w:val="00F2131D"/>
    <w:rsid w:val="00F245EE"/>
    <w:rsid w:val="00F26D94"/>
    <w:rsid w:val="00F27F7B"/>
    <w:rsid w:val="00F315EB"/>
    <w:rsid w:val="00F32A53"/>
    <w:rsid w:val="00F32AE2"/>
    <w:rsid w:val="00F33437"/>
    <w:rsid w:val="00F33B39"/>
    <w:rsid w:val="00F34350"/>
    <w:rsid w:val="00F35AB7"/>
    <w:rsid w:val="00F365F6"/>
    <w:rsid w:val="00F36B94"/>
    <w:rsid w:val="00F41E63"/>
    <w:rsid w:val="00F4208D"/>
    <w:rsid w:val="00F45665"/>
    <w:rsid w:val="00F46F09"/>
    <w:rsid w:val="00F507F4"/>
    <w:rsid w:val="00F5283A"/>
    <w:rsid w:val="00F52A38"/>
    <w:rsid w:val="00F53F0E"/>
    <w:rsid w:val="00F54A97"/>
    <w:rsid w:val="00F54CDD"/>
    <w:rsid w:val="00F56051"/>
    <w:rsid w:val="00F5729C"/>
    <w:rsid w:val="00F5749E"/>
    <w:rsid w:val="00F57EC4"/>
    <w:rsid w:val="00F57FA8"/>
    <w:rsid w:val="00F62860"/>
    <w:rsid w:val="00F62DD6"/>
    <w:rsid w:val="00F6470D"/>
    <w:rsid w:val="00F64801"/>
    <w:rsid w:val="00F64DEA"/>
    <w:rsid w:val="00F65513"/>
    <w:rsid w:val="00F7043C"/>
    <w:rsid w:val="00F711E5"/>
    <w:rsid w:val="00F72AEC"/>
    <w:rsid w:val="00F732A6"/>
    <w:rsid w:val="00F73E7C"/>
    <w:rsid w:val="00F744F1"/>
    <w:rsid w:val="00F7646F"/>
    <w:rsid w:val="00F77A16"/>
    <w:rsid w:val="00F77CF8"/>
    <w:rsid w:val="00F80360"/>
    <w:rsid w:val="00F822D6"/>
    <w:rsid w:val="00F864F5"/>
    <w:rsid w:val="00F87457"/>
    <w:rsid w:val="00F90DC4"/>
    <w:rsid w:val="00F91EC6"/>
    <w:rsid w:val="00F93A3C"/>
    <w:rsid w:val="00F95AD9"/>
    <w:rsid w:val="00F95F10"/>
    <w:rsid w:val="00F965FD"/>
    <w:rsid w:val="00F971BC"/>
    <w:rsid w:val="00FA1F66"/>
    <w:rsid w:val="00FA2818"/>
    <w:rsid w:val="00FA3CC8"/>
    <w:rsid w:val="00FA727E"/>
    <w:rsid w:val="00FA7FE2"/>
    <w:rsid w:val="00FB02CA"/>
    <w:rsid w:val="00FB1665"/>
    <w:rsid w:val="00FB3321"/>
    <w:rsid w:val="00FB3B35"/>
    <w:rsid w:val="00FB46E5"/>
    <w:rsid w:val="00FB512A"/>
    <w:rsid w:val="00FB55A6"/>
    <w:rsid w:val="00FC2E89"/>
    <w:rsid w:val="00FC4106"/>
    <w:rsid w:val="00FC4C29"/>
    <w:rsid w:val="00FC616B"/>
    <w:rsid w:val="00FD15CA"/>
    <w:rsid w:val="00FD19B7"/>
    <w:rsid w:val="00FD27C6"/>
    <w:rsid w:val="00FD3209"/>
    <w:rsid w:val="00FD78FB"/>
    <w:rsid w:val="00FE06A3"/>
    <w:rsid w:val="00FE0704"/>
    <w:rsid w:val="00FE0D04"/>
    <w:rsid w:val="00FE127F"/>
    <w:rsid w:val="00FE16CA"/>
    <w:rsid w:val="00FE2545"/>
    <w:rsid w:val="00FE2B20"/>
    <w:rsid w:val="00FE3026"/>
    <w:rsid w:val="00FE510B"/>
    <w:rsid w:val="00FE626D"/>
    <w:rsid w:val="00FF1ECB"/>
    <w:rsid w:val="00FF2319"/>
    <w:rsid w:val="00FF2CC8"/>
    <w:rsid w:val="00FF37BF"/>
    <w:rsid w:val="00FF71CE"/>
    <w:rsid w:val="00FF79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3DA8EB4A"/>
  <w15:docId w15:val="{6ECA1B7B-D9BF-45F9-9646-14FD01486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unito Sans" w:eastAsia="Nunito Sans" w:hAnsi="Nunito San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F09B6"/>
    <w:pPr>
      <w:widowControl w:val="0"/>
      <w:autoSpaceDE w:val="0"/>
      <w:autoSpaceDN w:val="0"/>
    </w:pPr>
    <w:rPr>
      <w:rFonts w:cs="Nunito Sans"/>
      <w:sz w:val="22"/>
      <w:szCs w:val="22"/>
      <w:lang w:bidi="en-GB"/>
    </w:rPr>
  </w:style>
  <w:style w:type="paragraph" w:styleId="Heading1">
    <w:name w:val="heading 1"/>
    <w:basedOn w:val="Normal"/>
    <w:link w:val="Heading1Char"/>
    <w:uiPriority w:val="1"/>
    <w:qFormat/>
    <w:rsid w:val="0060387A"/>
    <w:pPr>
      <w:spacing w:before="452" w:line="170" w:lineRule="auto"/>
      <w:outlineLvl w:val="0"/>
    </w:pPr>
    <w:rPr>
      <w:rFonts w:ascii="Nunito Sans Black" w:eastAsia="NunitoSans-Black" w:hAnsi="Nunito Sans Black" w:cs="NunitoSans-Black"/>
      <w:bCs/>
      <w:color w:val="7414DC"/>
      <w:spacing w:val="-27"/>
      <w:sz w:val="120"/>
      <w:szCs w:val="120"/>
    </w:rPr>
  </w:style>
  <w:style w:type="paragraph" w:styleId="Heading2">
    <w:name w:val="heading 2"/>
    <w:link w:val="Heading2Char"/>
    <w:uiPriority w:val="1"/>
    <w:qFormat/>
    <w:rsid w:val="0060387A"/>
    <w:pPr>
      <w:widowControl w:val="0"/>
      <w:tabs>
        <w:tab w:val="right" w:pos="5263"/>
      </w:tabs>
      <w:autoSpaceDE w:val="0"/>
      <w:autoSpaceDN w:val="0"/>
      <w:adjustRightInd w:val="0"/>
      <w:snapToGrid w:val="0"/>
      <w:spacing w:after="320" w:line="640" w:lineRule="exact"/>
      <w:contextualSpacing/>
      <w:outlineLvl w:val="1"/>
    </w:pPr>
    <w:rPr>
      <w:rFonts w:ascii="Nunito Sans Black" w:eastAsia="NunitoSans-Black" w:hAnsi="Nunito Sans Black" w:cs="NunitoSans-Black"/>
      <w:bCs/>
      <w:color w:val="7414DC"/>
      <w:spacing w:val="-11"/>
      <w:sz w:val="60"/>
      <w:szCs w:val="60"/>
      <w:lang w:bidi="en-GB"/>
    </w:rPr>
  </w:style>
  <w:style w:type="paragraph" w:styleId="Heading3">
    <w:name w:val="heading 3"/>
    <w:basedOn w:val="Heading2"/>
    <w:uiPriority w:val="1"/>
    <w:qFormat/>
    <w:rsid w:val="00F34350"/>
    <w:pPr>
      <w:spacing w:after="120" w:line="260" w:lineRule="exact"/>
      <w:outlineLvl w:val="2"/>
    </w:pPr>
    <w:rPr>
      <w:sz w:val="20"/>
      <w:lang w:val="da-DK"/>
    </w:rPr>
  </w:style>
  <w:style w:type="paragraph" w:styleId="Heading4">
    <w:name w:val="heading 4"/>
    <w:basedOn w:val="Normal"/>
    <w:uiPriority w:val="1"/>
    <w:qFormat/>
    <w:rsid w:val="003C1889"/>
    <w:pPr>
      <w:outlineLvl w:val="3"/>
    </w:pPr>
    <w:rPr>
      <w:rFonts w:ascii="Nunito Sans Black" w:hAnsi="Nunito Sans Black"/>
      <w:color w:val="7414DC"/>
      <w:sz w:val="32"/>
      <w:szCs w:val="32"/>
    </w:rPr>
  </w:style>
  <w:style w:type="paragraph" w:styleId="Heading5">
    <w:name w:val="heading 5"/>
    <w:basedOn w:val="Heading4"/>
    <w:uiPriority w:val="1"/>
    <w:qFormat/>
    <w:rsid w:val="00BD428E"/>
    <w:pPr>
      <w:outlineLvl w:val="4"/>
    </w:pPr>
    <w:rPr>
      <w:noProof/>
      <w:lang w:bidi="ar-SA"/>
    </w:rPr>
  </w:style>
  <w:style w:type="paragraph" w:styleId="Heading6">
    <w:name w:val="heading 6"/>
    <w:basedOn w:val="Normal"/>
    <w:next w:val="Normal"/>
    <w:link w:val="Heading6Char"/>
    <w:uiPriority w:val="9"/>
    <w:unhideWhenUsed/>
    <w:qFormat/>
    <w:rsid w:val="00BD428E"/>
    <w:pPr>
      <w:pBdr>
        <w:bottom w:val="single" w:sz="2" w:space="12" w:color="auto"/>
      </w:pBdr>
      <w:spacing w:line="341" w:lineRule="exact"/>
      <w:outlineLvl w:val="5"/>
    </w:pPr>
    <w:rPr>
      <w:b/>
      <w:color w:val="2E2E2F"/>
      <w:sz w:val="26"/>
    </w:rPr>
  </w:style>
  <w:style w:type="paragraph" w:styleId="Heading7">
    <w:name w:val="heading 7"/>
    <w:basedOn w:val="Normal"/>
    <w:next w:val="Normal"/>
    <w:link w:val="Heading7Char"/>
    <w:uiPriority w:val="9"/>
    <w:semiHidden/>
    <w:unhideWhenUsed/>
    <w:qFormat/>
    <w:rsid w:val="00A56BF0"/>
    <w:pPr>
      <w:keepNext/>
      <w:keepLines/>
      <w:spacing w:before="40"/>
      <w:outlineLvl w:val="6"/>
    </w:pPr>
    <w:rPr>
      <w:rFonts w:eastAsia="SimHei" w:cs="Times New Roman"/>
      <w:i/>
      <w:iCs/>
      <w:color w:val="701609"/>
    </w:rPr>
  </w:style>
  <w:style w:type="paragraph" w:styleId="Heading8">
    <w:name w:val="heading 8"/>
    <w:basedOn w:val="Normal"/>
    <w:next w:val="Normal"/>
    <w:link w:val="Heading8Char"/>
    <w:uiPriority w:val="9"/>
    <w:semiHidden/>
    <w:unhideWhenUsed/>
    <w:qFormat/>
    <w:rsid w:val="00A56BF0"/>
    <w:pPr>
      <w:keepNext/>
      <w:keepLines/>
      <w:spacing w:before="40"/>
      <w:outlineLvl w:val="7"/>
    </w:pPr>
    <w:rPr>
      <w:rFonts w:eastAsia="SimHei" w:cs="Times New Roman"/>
      <w:color w:val="272727"/>
      <w:sz w:val="21"/>
      <w:szCs w:val="21"/>
    </w:rPr>
  </w:style>
  <w:style w:type="paragraph" w:styleId="Heading9">
    <w:name w:val="heading 9"/>
    <w:basedOn w:val="Normal"/>
    <w:next w:val="Normal"/>
    <w:link w:val="Heading9Char"/>
    <w:uiPriority w:val="9"/>
    <w:semiHidden/>
    <w:unhideWhenUsed/>
    <w:qFormat/>
    <w:rsid w:val="00A56BF0"/>
    <w:pPr>
      <w:keepNext/>
      <w:keepLines/>
      <w:spacing w:before="40"/>
      <w:outlineLvl w:val="8"/>
    </w:pPr>
    <w:rPr>
      <w:rFonts w:eastAsia="SimHei"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7E58C6"/>
    <w:pPr>
      <w:widowControl w:val="0"/>
      <w:autoSpaceDE w:val="0"/>
      <w:autoSpaceDN w:val="0"/>
      <w:spacing w:line="260" w:lineRule="exact"/>
    </w:pPr>
    <w:rPr>
      <w:rFonts w:cs="Nunito Sans"/>
      <w:lang w:bidi="en-GB"/>
    </w:rPr>
  </w:style>
  <w:style w:type="paragraph" w:styleId="ListParagraph">
    <w:name w:val="List Paragraph"/>
    <w:basedOn w:val="BodyText"/>
    <w:uiPriority w:val="34"/>
    <w:qFormat/>
    <w:rsid w:val="004E768C"/>
    <w:pPr>
      <w:numPr>
        <w:numId w:val="1"/>
      </w:numPr>
      <w:tabs>
        <w:tab w:val="left" w:pos="312"/>
      </w:tabs>
      <w:spacing w:before="118" w:after="118"/>
    </w:pPr>
    <w:rPr>
      <w:rFonts w:eastAsia="NunitoSans-Light" w:cs="NunitoSans-Light"/>
      <w:color w:val="000000"/>
      <w:kern w:val="20"/>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B3B35"/>
    <w:pPr>
      <w:tabs>
        <w:tab w:val="center" w:pos="4513"/>
        <w:tab w:val="right" w:pos="9026"/>
      </w:tabs>
    </w:pPr>
  </w:style>
  <w:style w:type="character" w:customStyle="1" w:styleId="HeaderChar">
    <w:name w:val="Header Char"/>
    <w:link w:val="Header"/>
    <w:uiPriority w:val="99"/>
    <w:rsid w:val="00FB3B35"/>
    <w:rPr>
      <w:rFonts w:ascii="Nunito Sans" w:eastAsia="Nunito Sans" w:hAnsi="Nunito Sans" w:cs="Nunito Sans"/>
      <w:lang w:val="en-GB" w:eastAsia="en-GB" w:bidi="en-GB"/>
    </w:rPr>
  </w:style>
  <w:style w:type="paragraph" w:styleId="Footer">
    <w:name w:val="footer"/>
    <w:basedOn w:val="Normal"/>
    <w:link w:val="FooterChar"/>
    <w:uiPriority w:val="99"/>
    <w:unhideWhenUsed/>
    <w:rsid w:val="00FB3B35"/>
    <w:pPr>
      <w:tabs>
        <w:tab w:val="center" w:pos="4513"/>
        <w:tab w:val="right" w:pos="9026"/>
      </w:tabs>
    </w:pPr>
  </w:style>
  <w:style w:type="character" w:customStyle="1" w:styleId="FooterChar">
    <w:name w:val="Footer Char"/>
    <w:link w:val="Footer"/>
    <w:uiPriority w:val="99"/>
    <w:rsid w:val="00FB3B35"/>
    <w:rPr>
      <w:rFonts w:ascii="Nunito Sans" w:eastAsia="Nunito Sans" w:hAnsi="Nunito Sans" w:cs="Nunito Sans"/>
      <w:lang w:val="en-GB" w:eastAsia="en-GB" w:bidi="en-GB"/>
    </w:rPr>
  </w:style>
  <w:style w:type="paragraph" w:customStyle="1" w:styleId="Subheading">
    <w:name w:val="Subheading"/>
    <w:basedOn w:val="Normal"/>
    <w:uiPriority w:val="1"/>
    <w:qFormat/>
    <w:rsid w:val="00A56BF0"/>
    <w:pPr>
      <w:spacing w:before="113"/>
    </w:pPr>
    <w:rPr>
      <w:rFonts w:ascii="Nunito Sans Black" w:hAnsi="Nunito Sans Black"/>
      <w:color w:val="2E2E2F"/>
      <w:sz w:val="60"/>
    </w:rPr>
  </w:style>
  <w:style w:type="character" w:styleId="Strong">
    <w:name w:val="Strong"/>
    <w:uiPriority w:val="22"/>
    <w:rsid w:val="00F34350"/>
    <w:rPr>
      <w:b/>
      <w:bCs/>
    </w:rPr>
  </w:style>
  <w:style w:type="paragraph" w:customStyle="1" w:styleId="Imagecaption">
    <w:name w:val="Image caption"/>
    <w:basedOn w:val="BodyText"/>
    <w:uiPriority w:val="1"/>
    <w:qFormat/>
    <w:rsid w:val="00B117A9"/>
    <w:pPr>
      <w:pBdr>
        <w:bottom w:val="single" w:sz="2" w:space="1" w:color="auto"/>
      </w:pBdr>
      <w:spacing w:before="8" w:after="260" w:line="200" w:lineRule="exact"/>
    </w:pPr>
    <w:rPr>
      <w:sz w:val="15"/>
    </w:rPr>
  </w:style>
  <w:style w:type="paragraph" w:customStyle="1" w:styleId="Quotehighlight">
    <w:name w:val="Quote highlight"/>
    <w:basedOn w:val="Normal"/>
    <w:uiPriority w:val="1"/>
    <w:qFormat/>
    <w:rsid w:val="00F64801"/>
    <w:pPr>
      <w:pBdr>
        <w:top w:val="single" w:sz="2" w:space="4" w:color="auto"/>
        <w:bottom w:val="single" w:sz="2" w:space="4" w:color="auto"/>
      </w:pBdr>
      <w:adjustRightInd w:val="0"/>
      <w:snapToGrid w:val="0"/>
      <w:spacing w:before="160" w:after="160" w:line="360" w:lineRule="exact"/>
      <w:contextualSpacing/>
    </w:pPr>
    <w:rPr>
      <w:b/>
      <w:color w:val="00A793"/>
      <w:sz w:val="28"/>
    </w:rPr>
  </w:style>
  <w:style w:type="paragraph" w:customStyle="1" w:styleId="ContentsTitle">
    <w:name w:val="Contents Title"/>
    <w:basedOn w:val="Heading2"/>
    <w:link w:val="ContentsTitleChar"/>
    <w:uiPriority w:val="1"/>
    <w:qFormat/>
    <w:rsid w:val="00C810F1"/>
    <w:pPr>
      <w:tabs>
        <w:tab w:val="clear" w:pos="5263"/>
        <w:tab w:val="right" w:pos="10206"/>
      </w:tabs>
      <w:spacing w:after="300"/>
      <w:contextualSpacing w:val="0"/>
    </w:pPr>
    <w:rPr>
      <w:spacing w:val="-10"/>
    </w:rPr>
  </w:style>
  <w:style w:type="paragraph" w:styleId="BalloonText">
    <w:name w:val="Balloon Text"/>
    <w:basedOn w:val="Normal"/>
    <w:link w:val="BalloonTextChar"/>
    <w:uiPriority w:val="99"/>
    <w:semiHidden/>
    <w:unhideWhenUsed/>
    <w:rsid w:val="0060387A"/>
    <w:rPr>
      <w:rFonts w:ascii="Tahoma" w:hAnsi="Tahoma" w:cs="Tahoma"/>
      <w:sz w:val="16"/>
      <w:szCs w:val="16"/>
    </w:rPr>
  </w:style>
  <w:style w:type="character" w:customStyle="1" w:styleId="BalloonTextChar">
    <w:name w:val="Balloon Text Char"/>
    <w:link w:val="BalloonText"/>
    <w:uiPriority w:val="99"/>
    <w:semiHidden/>
    <w:rsid w:val="0060387A"/>
    <w:rPr>
      <w:rFonts w:ascii="Tahoma" w:eastAsia="Nunito Sans" w:hAnsi="Tahoma" w:cs="Tahoma"/>
      <w:sz w:val="16"/>
      <w:szCs w:val="16"/>
      <w:lang w:val="en-GB" w:eastAsia="en-GB" w:bidi="en-GB"/>
    </w:rPr>
  </w:style>
  <w:style w:type="character" w:customStyle="1" w:styleId="Heading6Char">
    <w:name w:val="Heading 6 Char"/>
    <w:link w:val="Heading6"/>
    <w:uiPriority w:val="9"/>
    <w:rsid w:val="00BD428E"/>
    <w:rPr>
      <w:rFonts w:ascii="Nunito Sans" w:eastAsia="Nunito Sans" w:hAnsi="Nunito Sans" w:cs="Nunito Sans"/>
      <w:b/>
      <w:color w:val="2E2E2F"/>
      <w:sz w:val="26"/>
      <w:lang w:val="en-GB" w:eastAsia="en-GB" w:bidi="en-GB"/>
    </w:rPr>
  </w:style>
  <w:style w:type="paragraph" w:customStyle="1" w:styleId="BadgesHeadline">
    <w:name w:val="Badges Headline"/>
    <w:basedOn w:val="Normal"/>
    <w:link w:val="BadgesHeadlineChar"/>
    <w:uiPriority w:val="1"/>
    <w:qFormat/>
    <w:rsid w:val="00B2380E"/>
    <w:pPr>
      <w:spacing w:line="200" w:lineRule="exact"/>
    </w:pPr>
    <w:rPr>
      <w:b/>
      <w:sz w:val="16"/>
    </w:rPr>
  </w:style>
  <w:style w:type="paragraph" w:customStyle="1" w:styleId="BadgesBody">
    <w:name w:val="Badges Body"/>
    <w:basedOn w:val="BadgesHeadline"/>
    <w:link w:val="BadgesBodyChar"/>
    <w:uiPriority w:val="1"/>
    <w:qFormat/>
    <w:rsid w:val="00B2380E"/>
    <w:pPr>
      <w:spacing w:line="220" w:lineRule="auto"/>
    </w:pPr>
    <w:rPr>
      <w:rFonts w:ascii="Nunito Light" w:hAnsi="Nunito Light"/>
      <w:b w:val="0"/>
    </w:rPr>
  </w:style>
  <w:style w:type="character" w:customStyle="1" w:styleId="BadgesHeadlineChar">
    <w:name w:val="Badges Headline Char"/>
    <w:link w:val="BadgesHeadline"/>
    <w:uiPriority w:val="1"/>
    <w:rsid w:val="00B2380E"/>
    <w:rPr>
      <w:rFonts w:ascii="Nunito Sans" w:eastAsia="Nunito Sans" w:hAnsi="Nunito Sans" w:cs="Nunito Sans"/>
      <w:b/>
      <w:sz w:val="16"/>
      <w:lang w:val="en-GB" w:eastAsia="en-GB" w:bidi="en-GB"/>
    </w:rPr>
  </w:style>
  <w:style w:type="paragraph" w:customStyle="1" w:styleId="Questions">
    <w:name w:val="Questions"/>
    <w:basedOn w:val="Normal"/>
    <w:link w:val="QuestionsChar"/>
    <w:uiPriority w:val="1"/>
    <w:qFormat/>
    <w:rsid w:val="00260C71"/>
    <w:pPr>
      <w:tabs>
        <w:tab w:val="right" w:pos="2552"/>
      </w:tabs>
      <w:spacing w:line="240" w:lineRule="exact"/>
    </w:pPr>
    <w:rPr>
      <w:sz w:val="19"/>
      <w:u w:val="dotted"/>
    </w:rPr>
  </w:style>
  <w:style w:type="character" w:customStyle="1" w:styleId="BadgesBodyChar">
    <w:name w:val="Badges Body Char"/>
    <w:link w:val="BadgesBody"/>
    <w:uiPriority w:val="1"/>
    <w:rsid w:val="00B2380E"/>
    <w:rPr>
      <w:rFonts w:ascii="Nunito Light" w:eastAsia="Nunito Sans" w:hAnsi="Nunito Light" w:cs="Nunito Sans"/>
      <w:b w:val="0"/>
      <w:sz w:val="16"/>
      <w:lang w:val="en-GB" w:eastAsia="en-GB" w:bidi="en-GB"/>
    </w:rPr>
  </w:style>
  <w:style w:type="paragraph" w:customStyle="1" w:styleId="Numbers">
    <w:name w:val="Numbers"/>
    <w:basedOn w:val="ContentsTitle"/>
    <w:link w:val="NumbersChar"/>
    <w:uiPriority w:val="1"/>
    <w:qFormat/>
    <w:rsid w:val="008A3608"/>
    <w:pPr>
      <w:spacing w:after="0" w:line="600" w:lineRule="exact"/>
    </w:pPr>
    <w:rPr>
      <w:noProof/>
      <w:lang w:bidi="ar-SA"/>
    </w:rPr>
  </w:style>
  <w:style w:type="character" w:customStyle="1" w:styleId="QuestionsChar">
    <w:name w:val="Questions Char"/>
    <w:link w:val="Questions"/>
    <w:uiPriority w:val="1"/>
    <w:rsid w:val="00260C71"/>
    <w:rPr>
      <w:rFonts w:ascii="Nunito Sans" w:eastAsia="Nunito Sans" w:hAnsi="Nunito Sans" w:cs="Nunito Sans"/>
      <w:sz w:val="19"/>
      <w:u w:val="dotted"/>
      <w:lang w:val="en-GB" w:eastAsia="en-GB" w:bidi="en-GB"/>
    </w:rPr>
  </w:style>
  <w:style w:type="paragraph" w:customStyle="1" w:styleId="Columnbullets">
    <w:name w:val="Column bullets"/>
    <w:basedOn w:val="BodyText"/>
    <w:link w:val="ColumnbulletsChar"/>
    <w:uiPriority w:val="1"/>
    <w:qFormat/>
    <w:rsid w:val="00551736"/>
    <w:pPr>
      <w:spacing w:line="240" w:lineRule="exact"/>
    </w:pPr>
    <w:rPr>
      <w:sz w:val="19"/>
    </w:rPr>
  </w:style>
  <w:style w:type="character" w:customStyle="1" w:styleId="Heading2Char">
    <w:name w:val="Heading 2 Char"/>
    <w:link w:val="Heading2"/>
    <w:uiPriority w:val="1"/>
    <w:rsid w:val="000056B8"/>
    <w:rPr>
      <w:rFonts w:ascii="Nunito Sans Black" w:eastAsia="NunitoSans-Black" w:hAnsi="Nunito Sans Black" w:cs="NunitoSans-Black"/>
      <w:bCs/>
      <w:color w:val="7414DC"/>
      <w:spacing w:val="-11"/>
      <w:sz w:val="60"/>
      <w:szCs w:val="60"/>
      <w:lang w:val="en-GB" w:eastAsia="en-GB" w:bidi="en-GB"/>
    </w:rPr>
  </w:style>
  <w:style w:type="character" w:customStyle="1" w:styleId="ContentsTitleChar">
    <w:name w:val="Contents Title Char"/>
    <w:link w:val="ContentsTitle"/>
    <w:uiPriority w:val="1"/>
    <w:rsid w:val="00C810F1"/>
    <w:rPr>
      <w:rFonts w:ascii="Nunito Sans Black" w:eastAsia="NunitoSans-Black" w:hAnsi="Nunito Sans Black" w:cs="NunitoSans-Black"/>
      <w:bCs/>
      <w:color w:val="7414DC"/>
      <w:spacing w:val="-10"/>
      <w:sz w:val="60"/>
      <w:szCs w:val="60"/>
      <w:lang w:val="en-GB" w:eastAsia="en-GB" w:bidi="en-GB"/>
    </w:rPr>
  </w:style>
  <w:style w:type="character" w:customStyle="1" w:styleId="NumbersChar">
    <w:name w:val="Numbers Char"/>
    <w:link w:val="Numbers"/>
    <w:uiPriority w:val="1"/>
    <w:rsid w:val="008A3608"/>
    <w:rPr>
      <w:rFonts w:ascii="Nunito Sans Black" w:eastAsia="NunitoSans-Black" w:hAnsi="Nunito Sans Black" w:cs="NunitoSans-Black"/>
      <w:bCs/>
      <w:noProof/>
      <w:color w:val="7414DC"/>
      <w:spacing w:val="-10"/>
      <w:sz w:val="60"/>
      <w:szCs w:val="60"/>
      <w:lang w:val="en-GB" w:eastAsia="en-GB" w:bidi="en-GB"/>
    </w:rPr>
  </w:style>
  <w:style w:type="paragraph" w:customStyle="1" w:styleId="Coulumnbullets">
    <w:name w:val="Coulumn bullets"/>
    <w:basedOn w:val="Normal"/>
    <w:rsid w:val="00537D6B"/>
    <w:pPr>
      <w:numPr>
        <w:numId w:val="2"/>
      </w:numPr>
    </w:pPr>
  </w:style>
  <w:style w:type="character" w:customStyle="1" w:styleId="BodyTextChar">
    <w:name w:val="Body Text Char"/>
    <w:link w:val="BodyText"/>
    <w:uiPriority w:val="1"/>
    <w:rsid w:val="007E58C6"/>
    <w:rPr>
      <w:rFonts w:ascii="Nunito Sans" w:eastAsia="Nunito Sans" w:hAnsi="Nunito Sans" w:cs="Nunito Sans"/>
      <w:sz w:val="20"/>
      <w:szCs w:val="20"/>
      <w:lang w:val="en-GB" w:eastAsia="en-GB" w:bidi="en-GB"/>
    </w:rPr>
  </w:style>
  <w:style w:type="character" w:customStyle="1" w:styleId="ColumnbulletsChar">
    <w:name w:val="Column bullets Char"/>
    <w:link w:val="Columnbullets"/>
    <w:uiPriority w:val="1"/>
    <w:rsid w:val="00551736"/>
    <w:rPr>
      <w:rFonts w:ascii="Nunito Sans" w:eastAsia="Nunito Sans" w:hAnsi="Nunito Sans" w:cs="Nunito Sans"/>
      <w:sz w:val="19"/>
      <w:szCs w:val="20"/>
      <w:lang w:val="en-GB" w:eastAsia="en-GB" w:bidi="en-GB"/>
    </w:rPr>
  </w:style>
  <w:style w:type="paragraph" w:customStyle="1" w:styleId="BasicParagraph">
    <w:name w:val="[Basic Paragraph]"/>
    <w:basedOn w:val="Normal"/>
    <w:uiPriority w:val="99"/>
    <w:rsid w:val="003C1889"/>
    <w:pPr>
      <w:widowControl/>
      <w:adjustRightInd w:val="0"/>
      <w:spacing w:line="288" w:lineRule="auto"/>
      <w:textAlignment w:val="center"/>
    </w:pPr>
    <w:rPr>
      <w:rFonts w:ascii="MinionPro-Regular" w:hAnsi="MinionPro-Regular" w:cs="MinionPro-Regular"/>
      <w:color w:val="000000"/>
      <w:sz w:val="24"/>
      <w:szCs w:val="24"/>
      <w:lang w:eastAsia="en-US" w:bidi="ar-SA"/>
    </w:rPr>
  </w:style>
  <w:style w:type="paragraph" w:customStyle="1" w:styleId="Columnnumbers">
    <w:name w:val="Column numbers"/>
    <w:basedOn w:val="Columnbody"/>
    <w:uiPriority w:val="1"/>
    <w:qFormat/>
    <w:rsid w:val="006B2FFC"/>
    <w:pPr>
      <w:snapToGrid w:val="0"/>
      <w:spacing w:after="0" w:line="320" w:lineRule="exact"/>
    </w:pPr>
    <w:rPr>
      <w:rFonts w:ascii="Nunito Sans Black" w:hAnsi="Nunito Sans Black" w:cs="NunitoSans-Black"/>
      <w:b/>
      <w:color w:val="7414DC"/>
      <w:spacing w:val="-3"/>
      <w:sz w:val="30"/>
      <w:szCs w:val="30"/>
    </w:rPr>
  </w:style>
  <w:style w:type="paragraph" w:customStyle="1" w:styleId="Columnbody">
    <w:name w:val="Column body"/>
    <w:basedOn w:val="BodyText"/>
    <w:next w:val="Columnnumbers"/>
    <w:uiPriority w:val="1"/>
    <w:qFormat/>
    <w:rsid w:val="0034438D"/>
    <w:pPr>
      <w:spacing w:after="240" w:line="240" w:lineRule="exact"/>
      <w:contextualSpacing/>
    </w:pPr>
    <w:rPr>
      <w:rFonts w:cs="NunitoSans-Regular"/>
      <w:sz w:val="19"/>
      <w:szCs w:val="19"/>
    </w:rPr>
  </w:style>
  <w:style w:type="paragraph" w:customStyle="1" w:styleId="Heading4underline">
    <w:name w:val="Heading 4 + underline"/>
    <w:basedOn w:val="Heading4"/>
    <w:uiPriority w:val="1"/>
    <w:qFormat/>
    <w:rsid w:val="0034438D"/>
    <w:pPr>
      <w:pBdr>
        <w:bottom w:val="single" w:sz="2" w:space="6" w:color="auto"/>
      </w:pBdr>
    </w:pPr>
  </w:style>
  <w:style w:type="character" w:customStyle="1" w:styleId="Heading1Char">
    <w:name w:val="Heading 1 Char"/>
    <w:link w:val="Heading1"/>
    <w:uiPriority w:val="1"/>
    <w:rsid w:val="006B2FFC"/>
    <w:rPr>
      <w:rFonts w:ascii="Nunito Sans Black" w:eastAsia="NunitoSans-Black" w:hAnsi="Nunito Sans Black" w:cs="NunitoSans-Black"/>
      <w:bCs/>
      <w:color w:val="7414DC"/>
      <w:spacing w:val="-27"/>
      <w:sz w:val="120"/>
      <w:szCs w:val="120"/>
      <w:lang w:val="en-GB" w:eastAsia="en-GB" w:bidi="en-GB"/>
    </w:rPr>
  </w:style>
  <w:style w:type="paragraph" w:customStyle="1" w:styleId="Badgeoverlap">
    <w:name w:val="Badge overlap"/>
    <w:basedOn w:val="BadgesBody"/>
    <w:link w:val="BadgeoverlapChar"/>
    <w:uiPriority w:val="1"/>
    <w:qFormat/>
    <w:rsid w:val="00C10E3A"/>
    <w:rPr>
      <w:noProof/>
      <w:spacing w:val="-228"/>
      <w:lang w:bidi="ar-SA"/>
    </w:rPr>
  </w:style>
  <w:style w:type="character" w:customStyle="1" w:styleId="BadgeoverlapChar">
    <w:name w:val="Badge overlap Char"/>
    <w:link w:val="Badgeoverlap"/>
    <w:uiPriority w:val="1"/>
    <w:rsid w:val="00C10E3A"/>
    <w:rPr>
      <w:rFonts w:ascii="Nunito Light" w:eastAsia="Nunito Sans" w:hAnsi="Nunito Light" w:cs="Nunito Sans"/>
      <w:b w:val="0"/>
      <w:noProof/>
      <w:spacing w:val="-228"/>
      <w:sz w:val="16"/>
      <w:lang w:val="en-GB" w:eastAsia="en-GB" w:bidi="en-GB"/>
    </w:rPr>
  </w:style>
  <w:style w:type="paragraph" w:styleId="TOC1">
    <w:name w:val="toc 1"/>
    <w:basedOn w:val="Heading2"/>
    <w:next w:val="Normal"/>
    <w:autoRedefine/>
    <w:uiPriority w:val="39"/>
    <w:unhideWhenUsed/>
    <w:rsid w:val="00A56BF0"/>
    <w:pPr>
      <w:tabs>
        <w:tab w:val="clear" w:pos="5263"/>
        <w:tab w:val="right" w:pos="10550"/>
      </w:tabs>
      <w:spacing w:after="0" w:line="240" w:lineRule="auto"/>
    </w:pPr>
    <w:rPr>
      <w:noProof/>
      <w:sz w:val="36"/>
    </w:rPr>
  </w:style>
  <w:style w:type="paragraph" w:styleId="TOC2">
    <w:name w:val="toc 2"/>
    <w:basedOn w:val="TOC1"/>
    <w:next w:val="Normal"/>
    <w:autoRedefine/>
    <w:uiPriority w:val="39"/>
    <w:unhideWhenUsed/>
    <w:rsid w:val="00A56BF0"/>
    <w:pPr>
      <w:tabs>
        <w:tab w:val="right" w:pos="10490"/>
      </w:tabs>
    </w:pPr>
    <w:rPr>
      <w:rFonts w:ascii="Nunito Sans" w:hAnsi="Nunito Sans"/>
      <w:sz w:val="28"/>
    </w:rPr>
  </w:style>
  <w:style w:type="paragraph" w:styleId="TOC3">
    <w:name w:val="toc 3"/>
    <w:basedOn w:val="BodyText"/>
    <w:next w:val="Normal"/>
    <w:autoRedefine/>
    <w:uiPriority w:val="39"/>
    <w:unhideWhenUsed/>
    <w:rsid w:val="00A56BF0"/>
    <w:pPr>
      <w:spacing w:line="240" w:lineRule="auto"/>
    </w:pPr>
    <w:rPr>
      <w:color w:val="000000"/>
    </w:rPr>
  </w:style>
  <w:style w:type="paragraph" w:styleId="TOC4">
    <w:name w:val="toc 4"/>
    <w:basedOn w:val="TOC3"/>
    <w:next w:val="Normal"/>
    <w:autoRedefine/>
    <w:uiPriority w:val="39"/>
    <w:unhideWhenUsed/>
    <w:rsid w:val="00721886"/>
    <w:pPr>
      <w:ind w:left="440"/>
    </w:pPr>
  </w:style>
  <w:style w:type="paragraph" w:styleId="TOC5">
    <w:name w:val="toc 5"/>
    <w:basedOn w:val="TOC3"/>
    <w:next w:val="Normal"/>
    <w:autoRedefine/>
    <w:uiPriority w:val="39"/>
    <w:unhideWhenUsed/>
    <w:rsid w:val="00721886"/>
    <w:pPr>
      <w:ind w:left="660"/>
    </w:pPr>
  </w:style>
  <w:style w:type="paragraph" w:styleId="TOC6">
    <w:name w:val="toc 6"/>
    <w:basedOn w:val="TOC3"/>
    <w:next w:val="Normal"/>
    <w:autoRedefine/>
    <w:uiPriority w:val="39"/>
    <w:unhideWhenUsed/>
    <w:rsid w:val="00721886"/>
    <w:pPr>
      <w:ind w:left="880"/>
    </w:pPr>
  </w:style>
  <w:style w:type="paragraph" w:styleId="TOC7">
    <w:name w:val="toc 7"/>
    <w:basedOn w:val="TOC3"/>
    <w:next w:val="Normal"/>
    <w:autoRedefine/>
    <w:uiPriority w:val="39"/>
    <w:unhideWhenUsed/>
    <w:rsid w:val="00721886"/>
    <w:pPr>
      <w:ind w:left="1100"/>
    </w:pPr>
  </w:style>
  <w:style w:type="paragraph" w:styleId="TOC8">
    <w:name w:val="toc 8"/>
    <w:basedOn w:val="TOC3"/>
    <w:next w:val="Normal"/>
    <w:autoRedefine/>
    <w:uiPriority w:val="39"/>
    <w:unhideWhenUsed/>
    <w:rsid w:val="00721886"/>
    <w:pPr>
      <w:ind w:left="1320"/>
    </w:pPr>
  </w:style>
  <w:style w:type="paragraph" w:styleId="TOC9">
    <w:name w:val="toc 9"/>
    <w:basedOn w:val="TOC3"/>
    <w:next w:val="Normal"/>
    <w:autoRedefine/>
    <w:uiPriority w:val="39"/>
    <w:unhideWhenUsed/>
    <w:rsid w:val="00721886"/>
    <w:pPr>
      <w:ind w:left="1540"/>
    </w:pPr>
  </w:style>
  <w:style w:type="character" w:styleId="Hyperlink">
    <w:name w:val="Hyperlink"/>
    <w:uiPriority w:val="99"/>
    <w:unhideWhenUsed/>
    <w:rsid w:val="00721886"/>
    <w:rPr>
      <w:color w:val="00B8B8"/>
      <w:u w:val="single"/>
    </w:rPr>
  </w:style>
  <w:style w:type="character" w:customStyle="1" w:styleId="Heading7Char">
    <w:name w:val="Heading 7 Char"/>
    <w:link w:val="Heading7"/>
    <w:uiPriority w:val="9"/>
    <w:semiHidden/>
    <w:rsid w:val="00A56BF0"/>
    <w:rPr>
      <w:rFonts w:ascii="Nunito Sans" w:eastAsia="SimHei" w:hAnsi="Nunito Sans" w:cs="Times New Roman"/>
      <w:i/>
      <w:iCs/>
      <w:color w:val="701609"/>
      <w:lang w:val="en-GB" w:eastAsia="en-GB" w:bidi="en-GB"/>
    </w:rPr>
  </w:style>
  <w:style w:type="character" w:customStyle="1" w:styleId="Heading8Char">
    <w:name w:val="Heading 8 Char"/>
    <w:link w:val="Heading8"/>
    <w:uiPriority w:val="9"/>
    <w:semiHidden/>
    <w:rsid w:val="00A56BF0"/>
    <w:rPr>
      <w:rFonts w:ascii="Nunito Sans" w:eastAsia="SimHei" w:hAnsi="Nunito Sans" w:cs="Times New Roman"/>
      <w:color w:val="272727"/>
      <w:sz w:val="21"/>
      <w:szCs w:val="21"/>
      <w:lang w:val="en-GB" w:eastAsia="en-GB" w:bidi="en-GB"/>
    </w:rPr>
  </w:style>
  <w:style w:type="character" w:customStyle="1" w:styleId="Heading9Char">
    <w:name w:val="Heading 9 Char"/>
    <w:link w:val="Heading9"/>
    <w:uiPriority w:val="9"/>
    <w:semiHidden/>
    <w:rsid w:val="00A56BF0"/>
    <w:rPr>
      <w:rFonts w:ascii="Nunito Sans" w:eastAsia="SimHei" w:hAnsi="Nunito Sans" w:cs="Times New Roman"/>
      <w:i/>
      <w:iCs/>
      <w:color w:val="272727"/>
      <w:sz w:val="21"/>
      <w:szCs w:val="21"/>
      <w:lang w:val="en-GB" w:eastAsia="en-GB" w:bidi="en-GB"/>
    </w:rPr>
  </w:style>
  <w:style w:type="character" w:customStyle="1" w:styleId="Scoutshyperlink">
    <w:name w:val="Scouts hyperlink"/>
    <w:uiPriority w:val="1"/>
    <w:qFormat/>
    <w:rsid w:val="00CC1B7E"/>
    <w:rPr>
      <w:color w:val="00A793"/>
      <w:u w:val="single"/>
    </w:rPr>
  </w:style>
  <w:style w:type="character" w:styleId="LineNumber">
    <w:name w:val="line number"/>
    <w:basedOn w:val="DefaultParagraphFont"/>
    <w:uiPriority w:val="99"/>
    <w:semiHidden/>
    <w:unhideWhenUsed/>
    <w:rsid w:val="00D217F6"/>
  </w:style>
  <w:style w:type="paragraph" w:customStyle="1" w:styleId="Textbox">
    <w:name w:val="Text box"/>
    <w:basedOn w:val="BodyText"/>
    <w:uiPriority w:val="1"/>
    <w:qFormat/>
    <w:rsid w:val="00D217F6"/>
    <w:rPr>
      <w:b/>
      <w:sz w:val="24"/>
      <w:szCs w:val="24"/>
    </w:rPr>
  </w:style>
  <w:style w:type="paragraph" w:styleId="ListBullet">
    <w:name w:val="List Bullet"/>
    <w:basedOn w:val="List"/>
    <w:uiPriority w:val="99"/>
    <w:unhideWhenUsed/>
    <w:rsid w:val="007E58C6"/>
    <w:pPr>
      <w:numPr>
        <w:numId w:val="9"/>
      </w:numPr>
    </w:pPr>
  </w:style>
  <w:style w:type="paragraph" w:styleId="ListBullet3">
    <w:name w:val="List Bullet 3"/>
    <w:basedOn w:val="List"/>
    <w:uiPriority w:val="99"/>
    <w:unhideWhenUsed/>
    <w:rsid w:val="007E58C6"/>
    <w:pPr>
      <w:numPr>
        <w:numId w:val="10"/>
      </w:numPr>
    </w:pPr>
    <w:rPr>
      <w:lang w:val="fr-FR"/>
    </w:rPr>
  </w:style>
  <w:style w:type="paragraph" w:styleId="ListBullet2">
    <w:name w:val="List Bullet 2"/>
    <w:basedOn w:val="List"/>
    <w:uiPriority w:val="99"/>
    <w:unhideWhenUsed/>
    <w:rsid w:val="00B349AE"/>
  </w:style>
  <w:style w:type="paragraph" w:styleId="List">
    <w:name w:val="List"/>
    <w:basedOn w:val="BodyText"/>
    <w:uiPriority w:val="99"/>
    <w:unhideWhenUsed/>
    <w:rsid w:val="00B349AE"/>
    <w:pPr>
      <w:numPr>
        <w:numId w:val="8"/>
      </w:numPr>
      <w:contextualSpacing/>
    </w:pPr>
  </w:style>
  <w:style w:type="paragraph" w:styleId="ListBullet4">
    <w:name w:val="List Bullet 4"/>
    <w:basedOn w:val="List"/>
    <w:uiPriority w:val="99"/>
    <w:unhideWhenUsed/>
    <w:rsid w:val="007E58C6"/>
    <w:pPr>
      <w:numPr>
        <w:numId w:val="11"/>
      </w:numPr>
    </w:pPr>
    <w:rPr>
      <w:lang w:val="fr-FR"/>
    </w:rPr>
  </w:style>
  <w:style w:type="paragraph" w:styleId="ListNumber">
    <w:name w:val="List Number"/>
    <w:basedOn w:val="BodyText"/>
    <w:uiPriority w:val="99"/>
    <w:unhideWhenUsed/>
    <w:rsid w:val="007E58C6"/>
    <w:pPr>
      <w:numPr>
        <w:numId w:val="7"/>
      </w:numPr>
      <w:contextualSpacing/>
    </w:pPr>
  </w:style>
  <w:style w:type="paragraph" w:styleId="ListNumber2">
    <w:name w:val="List Number 2"/>
    <w:basedOn w:val="ListNumber"/>
    <w:uiPriority w:val="99"/>
    <w:unhideWhenUsed/>
    <w:rsid w:val="00EA1FA8"/>
    <w:pPr>
      <w:numPr>
        <w:numId w:val="6"/>
      </w:numPr>
    </w:pPr>
  </w:style>
  <w:style w:type="paragraph" w:styleId="ListNumber3">
    <w:name w:val="List Number 3"/>
    <w:basedOn w:val="BodyText"/>
    <w:uiPriority w:val="99"/>
    <w:unhideWhenUsed/>
    <w:rsid w:val="00EA1FA8"/>
    <w:pPr>
      <w:numPr>
        <w:numId w:val="5"/>
      </w:numPr>
      <w:contextualSpacing/>
    </w:pPr>
  </w:style>
  <w:style w:type="paragraph" w:styleId="ListNumber4">
    <w:name w:val="List Number 4"/>
    <w:basedOn w:val="BodyText"/>
    <w:uiPriority w:val="99"/>
    <w:unhideWhenUsed/>
    <w:rsid w:val="00EA1FA8"/>
    <w:pPr>
      <w:numPr>
        <w:numId w:val="4"/>
      </w:numPr>
      <w:contextualSpacing/>
    </w:pPr>
  </w:style>
  <w:style w:type="paragraph" w:styleId="ListNumber5">
    <w:name w:val="List Number 5"/>
    <w:basedOn w:val="BodyText"/>
    <w:uiPriority w:val="99"/>
    <w:unhideWhenUsed/>
    <w:rsid w:val="00284431"/>
    <w:pPr>
      <w:numPr>
        <w:numId w:val="3"/>
      </w:numPr>
      <w:contextualSpacing/>
    </w:pPr>
  </w:style>
  <w:style w:type="paragraph" w:styleId="ListContinue5">
    <w:name w:val="List Continue 5"/>
    <w:basedOn w:val="BodyText"/>
    <w:uiPriority w:val="99"/>
    <w:unhideWhenUsed/>
    <w:rsid w:val="00284431"/>
    <w:pPr>
      <w:numPr>
        <w:numId w:val="12"/>
      </w:numPr>
      <w:spacing w:after="120"/>
      <w:contextualSpacing/>
    </w:pPr>
  </w:style>
  <w:style w:type="paragraph" w:styleId="ListContinue2">
    <w:name w:val="List Continue 2"/>
    <w:basedOn w:val="Normal"/>
    <w:uiPriority w:val="99"/>
    <w:unhideWhenUsed/>
    <w:rsid w:val="001B6D1F"/>
    <w:pPr>
      <w:spacing w:after="120"/>
      <w:ind w:left="566"/>
      <w:contextualSpacing/>
    </w:pPr>
  </w:style>
  <w:style w:type="paragraph" w:styleId="ListContinue3">
    <w:name w:val="List Continue 3"/>
    <w:basedOn w:val="Normal"/>
    <w:uiPriority w:val="99"/>
    <w:unhideWhenUsed/>
    <w:rsid w:val="001B6D1F"/>
    <w:pPr>
      <w:spacing w:after="120"/>
      <w:ind w:left="849"/>
      <w:contextualSpacing/>
    </w:pPr>
  </w:style>
  <w:style w:type="table" w:styleId="TableGrid">
    <w:name w:val="Table Grid"/>
    <w:basedOn w:val="TableNormal"/>
    <w:uiPriority w:val="39"/>
    <w:rsid w:val="008F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6E4079"/>
    <w:rPr>
      <w:color w:val="808080"/>
    </w:rPr>
  </w:style>
  <w:style w:type="character" w:customStyle="1" w:styleId="UnresolvedMention1">
    <w:name w:val="Unresolved Mention1"/>
    <w:basedOn w:val="DefaultParagraphFont"/>
    <w:uiPriority w:val="99"/>
    <w:semiHidden/>
    <w:unhideWhenUsed/>
    <w:rsid w:val="00137A07"/>
    <w:rPr>
      <w:color w:val="605E5C"/>
      <w:shd w:val="clear" w:color="auto" w:fill="E1DFDD"/>
    </w:rPr>
  </w:style>
  <w:style w:type="character" w:styleId="CommentReference">
    <w:name w:val="annotation reference"/>
    <w:basedOn w:val="DefaultParagraphFont"/>
    <w:uiPriority w:val="99"/>
    <w:semiHidden/>
    <w:unhideWhenUsed/>
    <w:rsid w:val="00795BC1"/>
    <w:rPr>
      <w:sz w:val="16"/>
      <w:szCs w:val="16"/>
    </w:rPr>
  </w:style>
  <w:style w:type="paragraph" w:styleId="CommentText">
    <w:name w:val="annotation text"/>
    <w:basedOn w:val="Normal"/>
    <w:link w:val="CommentTextChar"/>
    <w:uiPriority w:val="99"/>
    <w:semiHidden/>
    <w:unhideWhenUsed/>
    <w:rsid w:val="00795BC1"/>
    <w:rPr>
      <w:sz w:val="20"/>
      <w:szCs w:val="20"/>
    </w:rPr>
  </w:style>
  <w:style w:type="character" w:customStyle="1" w:styleId="CommentTextChar">
    <w:name w:val="Comment Text Char"/>
    <w:basedOn w:val="DefaultParagraphFont"/>
    <w:link w:val="CommentText"/>
    <w:uiPriority w:val="99"/>
    <w:semiHidden/>
    <w:rsid w:val="00795BC1"/>
    <w:rPr>
      <w:rFonts w:cs="Nunito Sans"/>
      <w:lang w:bidi="en-GB"/>
    </w:rPr>
  </w:style>
  <w:style w:type="paragraph" w:styleId="CommentSubject">
    <w:name w:val="annotation subject"/>
    <w:basedOn w:val="CommentText"/>
    <w:next w:val="CommentText"/>
    <w:link w:val="CommentSubjectChar"/>
    <w:uiPriority w:val="99"/>
    <w:semiHidden/>
    <w:unhideWhenUsed/>
    <w:rsid w:val="00795BC1"/>
    <w:rPr>
      <w:b/>
      <w:bCs/>
    </w:rPr>
  </w:style>
  <w:style w:type="character" w:customStyle="1" w:styleId="CommentSubjectChar">
    <w:name w:val="Comment Subject Char"/>
    <w:basedOn w:val="CommentTextChar"/>
    <w:link w:val="CommentSubject"/>
    <w:uiPriority w:val="99"/>
    <w:semiHidden/>
    <w:rsid w:val="00795BC1"/>
    <w:rPr>
      <w:rFonts w:cs="Nunito Sans"/>
      <w:b/>
      <w:bCs/>
      <w:lang w:bidi="en-GB"/>
    </w:rPr>
  </w:style>
  <w:style w:type="paragraph" w:styleId="Revision">
    <w:name w:val="Revision"/>
    <w:hidden/>
    <w:uiPriority w:val="99"/>
    <w:semiHidden/>
    <w:rsid w:val="00CF3BAB"/>
    <w:rPr>
      <w:rFonts w:cs="Nunito Sans"/>
      <w:sz w:val="22"/>
      <w:szCs w:val="22"/>
      <w:lang w:bidi="en-GB"/>
    </w:rPr>
  </w:style>
  <w:style w:type="character" w:styleId="UnresolvedMention">
    <w:name w:val="Unresolved Mention"/>
    <w:basedOn w:val="DefaultParagraphFont"/>
    <w:uiPriority w:val="99"/>
    <w:semiHidden/>
    <w:unhideWhenUsed/>
    <w:rsid w:val="008B6D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542755">
      <w:bodyDiv w:val="1"/>
      <w:marLeft w:val="0"/>
      <w:marRight w:val="0"/>
      <w:marTop w:val="0"/>
      <w:marBottom w:val="0"/>
      <w:divBdr>
        <w:top w:val="none" w:sz="0" w:space="0" w:color="auto"/>
        <w:left w:val="none" w:sz="0" w:space="0" w:color="auto"/>
        <w:bottom w:val="none" w:sz="0" w:space="0" w:color="auto"/>
        <w:right w:val="none" w:sz="0" w:space="0" w:color="auto"/>
      </w:divBdr>
    </w:div>
    <w:div w:id="1174342810">
      <w:bodyDiv w:val="1"/>
      <w:marLeft w:val="0"/>
      <w:marRight w:val="0"/>
      <w:marTop w:val="0"/>
      <w:marBottom w:val="0"/>
      <w:divBdr>
        <w:top w:val="none" w:sz="0" w:space="0" w:color="auto"/>
        <w:left w:val="none" w:sz="0" w:space="0" w:color="auto"/>
        <w:bottom w:val="none" w:sz="0" w:space="0" w:color="auto"/>
        <w:right w:val="none" w:sz="0" w:space="0" w:color="auto"/>
      </w:divBdr>
    </w:div>
    <w:div w:id="1344354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uts.org.uk/volunteers/running-your-section/programme-guidance/administration-and-management/section-19-minibus-permit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06F82-9346-4EB0-BF11-FAD3010C8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5</Pages>
  <Words>1508</Words>
  <Characters>7855</Characters>
  <Application>Microsoft Office Word</Application>
  <DocSecurity>0</DocSecurity>
  <Lines>234</Lines>
  <Paragraphs>117</Paragraphs>
  <ScaleCrop>false</ScaleCrop>
  <HeadingPairs>
    <vt:vector size="2" baseType="variant">
      <vt:variant>
        <vt:lpstr>Title</vt:lpstr>
      </vt:variant>
      <vt:variant>
        <vt:i4>1</vt:i4>
      </vt:variant>
    </vt:vector>
  </HeadingPairs>
  <TitlesOfParts>
    <vt:vector size="1" baseType="lpstr">
      <vt:lpstr>Risk Assessment - Pioneering</vt:lpstr>
    </vt:vector>
  </TitlesOfParts>
  <Manager/>
  <Company/>
  <LinksUpToDate>false</LinksUpToDate>
  <CharactersWithSpaces>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 Pioneering</dc:title>
  <dc:subject/>
  <dc:creator/>
  <cp:keywords/>
  <cp:lastModifiedBy>Alan Comber</cp:lastModifiedBy>
  <cp:revision>43</cp:revision>
  <cp:lastPrinted>2025-07-04T15:54:00Z</cp:lastPrinted>
  <dcterms:created xsi:type="dcterms:W3CDTF">2021-08-20T13:30:00Z</dcterms:created>
  <dcterms:modified xsi:type="dcterms:W3CDTF">2025-07-04T15:54:00Z</dcterms:modified>
</cp:coreProperties>
</file>